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653"/>
        <w:gridCol w:w="4635"/>
      </w:tblGrid>
      <w:tr w:rsidR="00F06D6D" w:rsidRPr="00F06D6D" w:rsidTr="0000090C">
        <w:tc>
          <w:tcPr>
            <w:tcW w:w="4653" w:type="dxa"/>
            <w:shd w:val="clear" w:color="auto" w:fill="auto"/>
          </w:tcPr>
          <w:p w:rsidR="00F06D6D" w:rsidRPr="00F06D6D" w:rsidRDefault="00F06D6D" w:rsidP="00F06D6D">
            <w:pPr>
              <w:spacing w:after="0" w:line="240" w:lineRule="auto"/>
              <w:jc w:val="center"/>
              <w:rPr>
                <w:rFonts w:ascii="Times New Roman" w:eastAsia="Times New Roman" w:hAnsi="Times New Roman"/>
                <w:b/>
                <w:sz w:val="28"/>
                <w:szCs w:val="28"/>
              </w:rPr>
            </w:pPr>
            <w:r w:rsidRPr="00F06D6D">
              <w:rPr>
                <w:rFonts w:ascii="Times New Roman" w:eastAsia="Times New Roman" w:hAnsi="Times New Roman"/>
                <w:b/>
                <w:sz w:val="28"/>
                <w:szCs w:val="28"/>
              </w:rPr>
              <w:t>BCH ĐOÀN TP. HẢI PHÒNG</w:t>
            </w:r>
          </w:p>
          <w:p w:rsidR="00F06D6D" w:rsidRPr="00F06D6D" w:rsidRDefault="00F06D6D" w:rsidP="00F06D6D">
            <w:pPr>
              <w:spacing w:after="0" w:line="240" w:lineRule="auto"/>
              <w:jc w:val="center"/>
              <w:rPr>
                <w:rFonts w:ascii="Times New Roman" w:eastAsia="Times New Roman" w:hAnsi="Times New Roman"/>
                <w:sz w:val="28"/>
                <w:szCs w:val="28"/>
              </w:rPr>
            </w:pPr>
            <w:r w:rsidRPr="00F06D6D">
              <w:rPr>
                <w:rFonts w:ascii="Times New Roman" w:eastAsia="Times New Roman" w:hAnsi="Times New Roman"/>
                <w:sz w:val="28"/>
                <w:szCs w:val="28"/>
              </w:rPr>
              <w:t>***</w:t>
            </w:r>
          </w:p>
          <w:p w:rsidR="00F06D6D" w:rsidRPr="00F06D6D" w:rsidRDefault="00F06D6D" w:rsidP="00F06D6D">
            <w:pPr>
              <w:spacing w:after="0" w:line="240" w:lineRule="auto"/>
              <w:jc w:val="center"/>
              <w:rPr>
                <w:rFonts w:ascii="Times New Roman" w:eastAsia="Times New Roman" w:hAnsi="Times New Roman"/>
                <w:sz w:val="28"/>
                <w:szCs w:val="28"/>
              </w:rPr>
            </w:pPr>
            <w:r w:rsidRPr="00F06D6D">
              <w:rPr>
                <w:rFonts w:ascii="Times New Roman" w:eastAsia="Times New Roman" w:hAnsi="Times New Roman"/>
                <w:sz w:val="28"/>
                <w:szCs w:val="28"/>
              </w:rPr>
              <w:t>Số:        -BC/TĐTN-BTC</w:t>
            </w:r>
          </w:p>
        </w:tc>
        <w:tc>
          <w:tcPr>
            <w:tcW w:w="4635" w:type="dxa"/>
            <w:shd w:val="clear" w:color="auto" w:fill="auto"/>
          </w:tcPr>
          <w:p w:rsidR="00F06D6D" w:rsidRPr="00F06D6D" w:rsidRDefault="00F06D6D" w:rsidP="00F06D6D">
            <w:pPr>
              <w:spacing w:after="0" w:line="240" w:lineRule="auto"/>
              <w:jc w:val="center"/>
              <w:rPr>
                <w:rFonts w:ascii="Times New Roman" w:eastAsia="Times New Roman" w:hAnsi="Times New Roman"/>
                <w:b/>
                <w:sz w:val="30"/>
                <w:szCs w:val="30"/>
              </w:rPr>
            </w:pPr>
            <w:r>
              <w:rPr>
                <w:rFonts w:ascii="Times New Roman" w:eastAsia="Times New Roman" w:hAnsi="Times New Roman"/>
                <w:b/>
                <w:sz w:val="30"/>
                <w:szCs w:val="30"/>
              </w:rPr>
              <w:t xml:space="preserve">  </w:t>
            </w:r>
            <w:r w:rsidRPr="00F06D6D">
              <w:rPr>
                <w:rFonts w:ascii="Times New Roman" w:eastAsia="Times New Roman" w:hAnsi="Times New Roman"/>
                <w:b/>
                <w:sz w:val="30"/>
                <w:szCs w:val="30"/>
              </w:rPr>
              <w:t>ĐOÀN TNCS HỒ CHÍ MINH</w:t>
            </w:r>
          </w:p>
          <w:p w:rsidR="00F06D6D" w:rsidRPr="00F06D6D" w:rsidRDefault="00F06D6D" w:rsidP="00F06D6D">
            <w:pPr>
              <w:spacing w:after="0" w:line="240" w:lineRule="auto"/>
              <w:jc w:val="center"/>
              <w:rPr>
                <w:rFonts w:ascii="Times New Roman" w:eastAsia="Times New Roman" w:hAnsi="Times New Roman"/>
                <w:b/>
                <w:sz w:val="28"/>
                <w:szCs w:val="28"/>
              </w:rPr>
            </w:pPr>
            <w:r>
              <w:rPr>
                <w:rFonts w:ascii="Times New Roman" w:eastAsia="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234950</wp:posOffset>
                      </wp:positionH>
                      <wp:positionV relativeFrom="paragraph">
                        <wp:posOffset>16510</wp:posOffset>
                      </wp:positionV>
                      <wp:extent cx="2400300" cy="0"/>
                      <wp:effectExtent l="12065" t="12700" r="698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3pt" to="20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qWHA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"/>
                  </w:pict>
                </mc:Fallback>
              </mc:AlternateContent>
            </w:r>
          </w:p>
          <w:p w:rsidR="00F06D6D" w:rsidRPr="00F06D6D" w:rsidRDefault="00F06D6D" w:rsidP="00E27EBF">
            <w:pPr>
              <w:spacing w:after="0" w:line="240" w:lineRule="auto"/>
              <w:jc w:val="center"/>
              <w:rPr>
                <w:rFonts w:ascii="Times New Roman" w:eastAsia="Times New Roman" w:hAnsi="Times New Roman"/>
                <w:i/>
                <w:sz w:val="26"/>
                <w:szCs w:val="26"/>
              </w:rPr>
            </w:pPr>
            <w:r w:rsidRPr="00F06D6D">
              <w:rPr>
                <w:rFonts w:ascii="Times New Roman" w:eastAsia="Times New Roman" w:hAnsi="Times New Roman"/>
                <w:i/>
                <w:sz w:val="26"/>
                <w:szCs w:val="26"/>
              </w:rPr>
              <w:t xml:space="preserve">Hải Phòng, ngày       tháng </w:t>
            </w:r>
            <w:r w:rsidR="00E27EBF">
              <w:rPr>
                <w:rFonts w:ascii="Times New Roman" w:eastAsia="Times New Roman" w:hAnsi="Times New Roman"/>
                <w:i/>
                <w:sz w:val="26"/>
                <w:szCs w:val="26"/>
              </w:rPr>
              <w:t>6</w:t>
            </w:r>
            <w:r w:rsidRPr="00F06D6D">
              <w:rPr>
                <w:rFonts w:ascii="Times New Roman" w:eastAsia="Times New Roman" w:hAnsi="Times New Roman"/>
                <w:i/>
                <w:sz w:val="26"/>
                <w:szCs w:val="26"/>
              </w:rPr>
              <w:t xml:space="preserve"> năm 2020</w:t>
            </w:r>
          </w:p>
        </w:tc>
      </w:tr>
    </w:tbl>
    <w:p w:rsidR="000C309D" w:rsidRPr="003C75EB" w:rsidRDefault="000C309D" w:rsidP="003C75EB">
      <w:pPr>
        <w:spacing w:after="0" w:line="240" w:lineRule="auto"/>
        <w:rPr>
          <w:rFonts w:ascii="Times New Roman" w:hAnsi="Times New Roman"/>
          <w:b/>
          <w:sz w:val="50"/>
          <w:szCs w:val="32"/>
        </w:rPr>
      </w:pPr>
    </w:p>
    <w:p w:rsidR="00B84991" w:rsidRPr="0070286C" w:rsidRDefault="00B84991" w:rsidP="00706FC0">
      <w:pPr>
        <w:spacing w:after="0" w:line="240" w:lineRule="auto"/>
        <w:ind w:right="45"/>
        <w:jc w:val="center"/>
        <w:rPr>
          <w:rFonts w:ascii="Times New Roman" w:hAnsi="Times New Roman"/>
          <w:b/>
          <w:sz w:val="32"/>
          <w:szCs w:val="32"/>
        </w:rPr>
      </w:pPr>
      <w:r w:rsidRPr="0070286C">
        <w:rPr>
          <w:rFonts w:ascii="Times New Roman" w:hAnsi="Times New Roman"/>
          <w:b/>
          <w:sz w:val="32"/>
          <w:szCs w:val="32"/>
        </w:rPr>
        <w:t>KẾ HOẠCH</w:t>
      </w:r>
    </w:p>
    <w:p w:rsidR="00476D9E" w:rsidRDefault="00C57CE0" w:rsidP="00706FC0">
      <w:pPr>
        <w:spacing w:after="0" w:line="240" w:lineRule="auto"/>
        <w:ind w:right="45"/>
        <w:jc w:val="center"/>
        <w:rPr>
          <w:rFonts w:ascii="Times New Roman" w:hAnsi="Times New Roman"/>
          <w:b/>
          <w:sz w:val="28"/>
        </w:rPr>
      </w:pPr>
      <w:r>
        <w:rPr>
          <w:rFonts w:ascii="Times New Roman" w:hAnsi="Times New Roman"/>
          <w:b/>
          <w:sz w:val="28"/>
        </w:rPr>
        <w:t>Tổ chứ</w:t>
      </w:r>
      <w:r w:rsidR="00A742A0">
        <w:rPr>
          <w:rFonts w:ascii="Times New Roman" w:hAnsi="Times New Roman"/>
          <w:b/>
          <w:sz w:val="28"/>
        </w:rPr>
        <w:t>c</w:t>
      </w:r>
      <w:r w:rsidR="0022254F">
        <w:rPr>
          <w:rFonts w:ascii="Times New Roman" w:hAnsi="Times New Roman"/>
          <w:b/>
          <w:sz w:val="28"/>
        </w:rPr>
        <w:t xml:space="preserve"> </w:t>
      </w:r>
      <w:r w:rsidR="00CA0EBD">
        <w:rPr>
          <w:rFonts w:ascii="Times New Roman" w:hAnsi="Times New Roman"/>
          <w:b/>
          <w:sz w:val="28"/>
        </w:rPr>
        <w:t>các hoạt động</w:t>
      </w:r>
      <w:r w:rsidR="000E303C">
        <w:rPr>
          <w:rFonts w:ascii="Times New Roman" w:hAnsi="Times New Roman"/>
          <w:b/>
          <w:sz w:val="28"/>
        </w:rPr>
        <w:t xml:space="preserve"> </w:t>
      </w:r>
      <w:r w:rsidR="00AA4280">
        <w:rPr>
          <w:rFonts w:ascii="Times New Roman" w:hAnsi="Times New Roman"/>
          <w:b/>
          <w:sz w:val="28"/>
        </w:rPr>
        <w:t>k</w:t>
      </w:r>
      <w:r w:rsidR="00610D48">
        <w:rPr>
          <w:rFonts w:ascii="Times New Roman" w:hAnsi="Times New Roman"/>
          <w:b/>
          <w:sz w:val="28"/>
        </w:rPr>
        <w:t xml:space="preserve">ỷ niệm </w:t>
      </w:r>
      <w:r w:rsidR="007A0599">
        <w:rPr>
          <w:rFonts w:ascii="Times New Roman" w:hAnsi="Times New Roman"/>
          <w:b/>
          <w:sz w:val="28"/>
        </w:rPr>
        <w:t>7</w:t>
      </w:r>
      <w:r w:rsidR="00610D48">
        <w:rPr>
          <w:rFonts w:ascii="Times New Roman" w:hAnsi="Times New Roman"/>
          <w:b/>
          <w:sz w:val="28"/>
        </w:rPr>
        <w:t xml:space="preserve">0 năm </w:t>
      </w:r>
    </w:p>
    <w:p w:rsidR="00654162" w:rsidRDefault="00AA4280" w:rsidP="00706FC0">
      <w:pPr>
        <w:spacing w:after="0" w:line="240" w:lineRule="auto"/>
        <w:ind w:right="45"/>
        <w:jc w:val="center"/>
        <w:rPr>
          <w:rFonts w:ascii="Times New Roman" w:hAnsi="Times New Roman"/>
          <w:b/>
          <w:sz w:val="28"/>
        </w:rPr>
      </w:pPr>
      <w:r w:rsidRPr="00966EAF">
        <w:rPr>
          <w:rFonts w:ascii="Times New Roman" w:hAnsi="Times New Roman"/>
          <w:b/>
          <w:spacing w:val="-4"/>
          <w:sz w:val="28"/>
          <w:lang w:val="da-DK"/>
        </w:rPr>
        <w:t xml:space="preserve">Ngày truyền thống lực lượng </w:t>
      </w:r>
      <w:r w:rsidR="00292D3A">
        <w:rPr>
          <w:rFonts w:ascii="Times New Roman" w:hAnsi="Times New Roman"/>
          <w:b/>
          <w:spacing w:val="-4"/>
          <w:sz w:val="28"/>
          <w:lang w:val="da-DK"/>
        </w:rPr>
        <w:t>T</w:t>
      </w:r>
      <w:r w:rsidRPr="00966EAF">
        <w:rPr>
          <w:rFonts w:ascii="Times New Roman" w:hAnsi="Times New Roman"/>
          <w:b/>
          <w:spacing w:val="-4"/>
          <w:sz w:val="28"/>
          <w:lang w:val="da-DK"/>
        </w:rPr>
        <w:t>hanh niên xung phong Việt Nam</w:t>
      </w:r>
    </w:p>
    <w:p w:rsidR="00082767" w:rsidRDefault="00654162" w:rsidP="001A3736">
      <w:pPr>
        <w:spacing w:after="0" w:line="240" w:lineRule="auto"/>
        <w:ind w:right="45"/>
        <w:jc w:val="center"/>
        <w:rPr>
          <w:rFonts w:ascii="Times New Roman" w:hAnsi="Times New Roman"/>
          <w:b/>
          <w:sz w:val="28"/>
        </w:rPr>
      </w:pPr>
      <w:r>
        <w:rPr>
          <w:rFonts w:ascii="Times New Roman" w:hAnsi="Times New Roman"/>
          <w:b/>
          <w:sz w:val="28"/>
        </w:rPr>
        <w:t xml:space="preserve">(15/7/1950 </w:t>
      </w:r>
      <w:r w:rsidR="000E303C">
        <w:rPr>
          <w:rFonts w:ascii="Times New Roman" w:hAnsi="Times New Roman"/>
          <w:b/>
          <w:sz w:val="28"/>
        </w:rPr>
        <w:t>-</w:t>
      </w:r>
      <w:r>
        <w:rPr>
          <w:rFonts w:ascii="Times New Roman" w:hAnsi="Times New Roman"/>
          <w:b/>
          <w:sz w:val="28"/>
        </w:rPr>
        <w:t xml:space="preserve"> 1</w:t>
      </w:r>
      <w:r w:rsidR="00156991">
        <w:rPr>
          <w:rFonts w:ascii="Times New Roman" w:hAnsi="Times New Roman"/>
          <w:b/>
          <w:sz w:val="28"/>
        </w:rPr>
        <w:t>5</w:t>
      </w:r>
      <w:r>
        <w:rPr>
          <w:rFonts w:ascii="Times New Roman" w:hAnsi="Times New Roman"/>
          <w:b/>
          <w:sz w:val="28"/>
        </w:rPr>
        <w:t>/7/2020</w:t>
      </w:r>
      <w:r w:rsidR="001A3736">
        <w:rPr>
          <w:rFonts w:ascii="Times New Roman" w:hAnsi="Times New Roman"/>
          <w:b/>
          <w:sz w:val="28"/>
        </w:rPr>
        <w:t>)</w:t>
      </w:r>
    </w:p>
    <w:p w:rsidR="001A3736" w:rsidRPr="003C75EB" w:rsidRDefault="001A3736" w:rsidP="001A3736">
      <w:pPr>
        <w:spacing w:after="0" w:line="240" w:lineRule="auto"/>
        <w:ind w:right="45"/>
        <w:jc w:val="center"/>
        <w:rPr>
          <w:rFonts w:asciiTheme="majorHAnsi" w:hAnsiTheme="majorHAnsi" w:cstheme="majorHAnsi"/>
          <w:b/>
          <w:sz w:val="34"/>
          <w:szCs w:val="28"/>
        </w:rPr>
      </w:pPr>
    </w:p>
    <w:p w:rsidR="00DD53BA" w:rsidRPr="00EB094E" w:rsidRDefault="00F94E6A" w:rsidP="003C75EB">
      <w:pPr>
        <w:spacing w:after="0" w:line="380" w:lineRule="exact"/>
        <w:ind w:firstLine="706"/>
        <w:jc w:val="both"/>
        <w:rPr>
          <w:rFonts w:asciiTheme="majorHAnsi" w:hAnsiTheme="majorHAnsi" w:cstheme="majorHAnsi"/>
          <w:sz w:val="28"/>
          <w:szCs w:val="28"/>
          <w:lang w:val="da-DK"/>
        </w:rPr>
      </w:pPr>
      <w:r w:rsidRPr="00EB094E">
        <w:rPr>
          <w:rFonts w:asciiTheme="majorHAnsi" w:hAnsiTheme="majorHAnsi" w:cstheme="majorHAnsi"/>
          <w:sz w:val="28"/>
          <w:szCs w:val="28"/>
          <w:lang w:val="da-DK"/>
        </w:rPr>
        <w:t xml:space="preserve">Thực hiện </w:t>
      </w:r>
      <w:r w:rsidR="000E303C" w:rsidRPr="00EB094E">
        <w:rPr>
          <w:rFonts w:asciiTheme="majorHAnsi" w:hAnsiTheme="majorHAnsi" w:cstheme="majorHAnsi"/>
          <w:sz w:val="28"/>
          <w:szCs w:val="28"/>
          <w:lang w:val="da-DK"/>
        </w:rPr>
        <w:t>Kế hoạch số</w:t>
      </w:r>
      <w:r w:rsidR="00FE52FF" w:rsidRPr="00EB094E">
        <w:rPr>
          <w:rFonts w:asciiTheme="majorHAnsi" w:hAnsiTheme="majorHAnsi" w:cstheme="majorHAnsi"/>
          <w:sz w:val="28"/>
          <w:szCs w:val="28"/>
          <w:lang w:val="da-DK"/>
        </w:rPr>
        <w:t xml:space="preserve"> 257-KH/TWĐTN-</w:t>
      </w:r>
      <w:r w:rsidR="000E303C" w:rsidRPr="00EB094E">
        <w:rPr>
          <w:rFonts w:asciiTheme="majorHAnsi" w:hAnsiTheme="majorHAnsi" w:cstheme="majorHAnsi"/>
          <w:sz w:val="28"/>
          <w:szCs w:val="28"/>
          <w:lang w:val="da-DK"/>
        </w:rPr>
        <w:t xml:space="preserve">TNXP ngày 30/12/2019 của Trung ương Đoàn </w:t>
      </w:r>
      <w:r w:rsidR="0088773D" w:rsidRPr="00EB094E">
        <w:rPr>
          <w:rFonts w:asciiTheme="majorHAnsi" w:hAnsiTheme="majorHAnsi" w:cstheme="majorHAnsi"/>
          <w:sz w:val="28"/>
          <w:szCs w:val="28"/>
          <w:lang w:val="da-DK"/>
        </w:rPr>
        <w:t xml:space="preserve">TNCS Hồ Chí Minh </w:t>
      </w:r>
      <w:r w:rsidR="000E303C" w:rsidRPr="00EB094E">
        <w:rPr>
          <w:rFonts w:asciiTheme="majorHAnsi" w:hAnsiTheme="majorHAnsi" w:cstheme="majorHAnsi"/>
          <w:sz w:val="28"/>
          <w:szCs w:val="28"/>
          <w:lang w:val="da-DK"/>
        </w:rPr>
        <w:t>về việc tổ chức các hoạt động Kỷ niệm 70 năm Ngày truyền thống lực lượng Thanh niên xung phong Việt Nam (15/7/1950-15/7/2020)</w:t>
      </w:r>
      <w:r w:rsidR="00DA28EC" w:rsidRPr="00EB094E">
        <w:rPr>
          <w:rFonts w:asciiTheme="majorHAnsi" w:hAnsiTheme="majorHAnsi" w:cstheme="majorHAnsi"/>
          <w:sz w:val="28"/>
          <w:szCs w:val="28"/>
          <w:lang w:val="da-DK"/>
        </w:rPr>
        <w:t>,</w:t>
      </w:r>
      <w:r w:rsidR="000E303C" w:rsidRPr="00EB094E">
        <w:rPr>
          <w:rFonts w:asciiTheme="majorHAnsi" w:hAnsiTheme="majorHAnsi" w:cstheme="majorHAnsi"/>
          <w:sz w:val="28"/>
          <w:szCs w:val="28"/>
          <w:lang w:val="da-DK"/>
        </w:rPr>
        <w:t xml:space="preserve"> </w:t>
      </w:r>
      <w:r w:rsidR="00615367" w:rsidRPr="00EB094E">
        <w:rPr>
          <w:rFonts w:asciiTheme="majorHAnsi" w:hAnsiTheme="majorHAnsi" w:cstheme="majorHAnsi"/>
          <w:sz w:val="28"/>
          <w:szCs w:val="28"/>
          <w:lang w:val="da-DK"/>
        </w:rPr>
        <w:t xml:space="preserve">Ban </w:t>
      </w:r>
      <w:r w:rsidR="000E303C" w:rsidRPr="00EB094E">
        <w:rPr>
          <w:rFonts w:asciiTheme="majorHAnsi" w:hAnsiTheme="majorHAnsi" w:cstheme="majorHAnsi"/>
          <w:sz w:val="28"/>
          <w:szCs w:val="28"/>
          <w:lang w:val="da-DK"/>
        </w:rPr>
        <w:t xml:space="preserve">Thường vụ Thành đoàn </w:t>
      </w:r>
      <w:r w:rsidR="001A3736" w:rsidRPr="00EB094E">
        <w:rPr>
          <w:rFonts w:asciiTheme="majorHAnsi" w:hAnsiTheme="majorHAnsi" w:cstheme="majorHAnsi"/>
          <w:sz w:val="28"/>
          <w:szCs w:val="28"/>
          <w:lang w:val="da-DK"/>
        </w:rPr>
        <w:t>ban hành</w:t>
      </w:r>
      <w:r w:rsidR="000E303C" w:rsidRPr="00EB094E">
        <w:rPr>
          <w:rFonts w:asciiTheme="majorHAnsi" w:hAnsiTheme="majorHAnsi" w:cstheme="majorHAnsi"/>
          <w:sz w:val="28"/>
          <w:szCs w:val="28"/>
          <w:lang w:val="da-DK"/>
        </w:rPr>
        <w:t xml:space="preserve"> </w:t>
      </w:r>
      <w:r w:rsidR="00FE52FF" w:rsidRPr="00EB094E">
        <w:rPr>
          <w:rFonts w:asciiTheme="majorHAnsi" w:hAnsiTheme="majorHAnsi" w:cstheme="majorHAnsi"/>
          <w:sz w:val="28"/>
          <w:szCs w:val="28"/>
          <w:lang w:val="da-DK"/>
        </w:rPr>
        <w:t>k</w:t>
      </w:r>
      <w:r w:rsidR="000E303C" w:rsidRPr="00EB094E">
        <w:rPr>
          <w:rFonts w:asciiTheme="majorHAnsi" w:hAnsiTheme="majorHAnsi" w:cstheme="majorHAnsi"/>
          <w:sz w:val="28"/>
          <w:szCs w:val="28"/>
          <w:lang w:val="da-DK"/>
        </w:rPr>
        <w:t>ế hoạch</w:t>
      </w:r>
      <w:r w:rsidR="00615367" w:rsidRPr="00EB094E">
        <w:rPr>
          <w:rFonts w:asciiTheme="majorHAnsi" w:hAnsiTheme="majorHAnsi" w:cstheme="majorHAnsi"/>
          <w:sz w:val="28"/>
          <w:szCs w:val="28"/>
          <w:lang w:val="da-DK"/>
        </w:rPr>
        <w:t xml:space="preserve"> </w:t>
      </w:r>
      <w:r w:rsidR="00DD53BA" w:rsidRPr="00EB094E">
        <w:rPr>
          <w:rFonts w:asciiTheme="majorHAnsi" w:hAnsiTheme="majorHAnsi" w:cstheme="majorHAnsi"/>
          <w:sz w:val="28"/>
          <w:szCs w:val="28"/>
          <w:lang w:val="da-DK"/>
        </w:rPr>
        <w:t xml:space="preserve">tổ chức </w:t>
      </w:r>
      <w:r w:rsidR="00CB729D" w:rsidRPr="00EB094E">
        <w:rPr>
          <w:rFonts w:asciiTheme="majorHAnsi" w:hAnsiTheme="majorHAnsi" w:cstheme="majorHAnsi"/>
          <w:sz w:val="28"/>
          <w:szCs w:val="28"/>
          <w:lang w:val="da-DK"/>
        </w:rPr>
        <w:t>các hoạt động</w:t>
      </w:r>
      <w:r w:rsidR="000E303C" w:rsidRPr="00EB094E">
        <w:rPr>
          <w:rFonts w:asciiTheme="majorHAnsi" w:hAnsiTheme="majorHAnsi" w:cstheme="majorHAnsi"/>
          <w:sz w:val="28"/>
          <w:szCs w:val="28"/>
          <w:lang w:val="da-DK"/>
        </w:rPr>
        <w:t xml:space="preserve"> </w:t>
      </w:r>
      <w:r w:rsidR="000C309D" w:rsidRPr="00EB094E">
        <w:rPr>
          <w:rFonts w:asciiTheme="majorHAnsi" w:hAnsiTheme="majorHAnsi" w:cstheme="majorHAnsi"/>
          <w:sz w:val="28"/>
          <w:szCs w:val="28"/>
          <w:lang w:val="da-DK"/>
        </w:rPr>
        <w:t>k</w:t>
      </w:r>
      <w:r w:rsidR="00476D9E" w:rsidRPr="00EB094E">
        <w:rPr>
          <w:rFonts w:asciiTheme="majorHAnsi" w:hAnsiTheme="majorHAnsi" w:cstheme="majorHAnsi"/>
          <w:sz w:val="28"/>
          <w:szCs w:val="28"/>
          <w:lang w:val="da-DK"/>
        </w:rPr>
        <w:t xml:space="preserve">ỷ niệm </w:t>
      </w:r>
      <w:r w:rsidR="007A0599" w:rsidRPr="00EB094E">
        <w:rPr>
          <w:rFonts w:asciiTheme="majorHAnsi" w:hAnsiTheme="majorHAnsi" w:cstheme="majorHAnsi"/>
          <w:sz w:val="28"/>
          <w:szCs w:val="28"/>
          <w:lang w:val="da-DK"/>
        </w:rPr>
        <w:t>7</w:t>
      </w:r>
      <w:r w:rsidR="00476D9E" w:rsidRPr="00EB094E">
        <w:rPr>
          <w:rFonts w:asciiTheme="majorHAnsi" w:hAnsiTheme="majorHAnsi" w:cstheme="majorHAnsi"/>
          <w:sz w:val="28"/>
          <w:szCs w:val="28"/>
          <w:lang w:val="da-DK"/>
        </w:rPr>
        <w:t>0 năm</w:t>
      </w:r>
      <w:r w:rsidR="007A0599" w:rsidRPr="00EB094E">
        <w:rPr>
          <w:rFonts w:asciiTheme="majorHAnsi" w:hAnsiTheme="majorHAnsi" w:cstheme="majorHAnsi"/>
          <w:sz w:val="28"/>
          <w:szCs w:val="28"/>
          <w:lang w:val="da-DK"/>
        </w:rPr>
        <w:t xml:space="preserve"> Ngày truyền thống lực lượng </w:t>
      </w:r>
      <w:r w:rsidR="001019D2" w:rsidRPr="00EB094E">
        <w:rPr>
          <w:rFonts w:asciiTheme="majorHAnsi" w:hAnsiTheme="majorHAnsi" w:cstheme="majorHAnsi"/>
          <w:sz w:val="28"/>
          <w:szCs w:val="28"/>
          <w:lang w:val="da-DK"/>
        </w:rPr>
        <w:t>T</w:t>
      </w:r>
      <w:r w:rsidR="007A0599" w:rsidRPr="00EB094E">
        <w:rPr>
          <w:rFonts w:asciiTheme="majorHAnsi" w:hAnsiTheme="majorHAnsi" w:cstheme="majorHAnsi"/>
          <w:sz w:val="28"/>
          <w:szCs w:val="28"/>
          <w:lang w:val="da-DK"/>
        </w:rPr>
        <w:t xml:space="preserve">hanh niên xung </w:t>
      </w:r>
      <w:r w:rsidR="00AA4280" w:rsidRPr="00EB094E">
        <w:rPr>
          <w:rFonts w:asciiTheme="majorHAnsi" w:hAnsiTheme="majorHAnsi" w:cstheme="majorHAnsi"/>
          <w:sz w:val="28"/>
          <w:szCs w:val="28"/>
          <w:lang w:val="da-DK"/>
        </w:rPr>
        <w:t>phong Việt Nam</w:t>
      </w:r>
      <w:r w:rsidR="00F71139" w:rsidRPr="00EB094E">
        <w:rPr>
          <w:rFonts w:asciiTheme="majorHAnsi" w:hAnsiTheme="majorHAnsi" w:cstheme="majorHAnsi"/>
          <w:sz w:val="28"/>
          <w:szCs w:val="28"/>
          <w:lang w:val="da-DK"/>
        </w:rPr>
        <w:t>,</w:t>
      </w:r>
      <w:r w:rsidR="000E303C" w:rsidRPr="00EB094E">
        <w:rPr>
          <w:rFonts w:asciiTheme="majorHAnsi" w:hAnsiTheme="majorHAnsi" w:cstheme="majorHAnsi"/>
          <w:sz w:val="28"/>
          <w:szCs w:val="28"/>
          <w:lang w:val="da-DK"/>
        </w:rPr>
        <w:t xml:space="preserve"> </w:t>
      </w:r>
      <w:r w:rsidR="00DD53BA" w:rsidRPr="00EB094E">
        <w:rPr>
          <w:rFonts w:asciiTheme="majorHAnsi" w:hAnsiTheme="majorHAnsi" w:cstheme="majorHAnsi"/>
          <w:sz w:val="28"/>
          <w:szCs w:val="28"/>
          <w:lang w:val="da-DK"/>
        </w:rPr>
        <w:t>cụ thể</w:t>
      </w:r>
      <w:r w:rsidR="009117D0" w:rsidRPr="00EB094E">
        <w:rPr>
          <w:rFonts w:asciiTheme="majorHAnsi" w:hAnsiTheme="majorHAnsi" w:cstheme="majorHAnsi"/>
          <w:sz w:val="28"/>
          <w:szCs w:val="28"/>
          <w:lang w:val="da-DK"/>
        </w:rPr>
        <w:t xml:space="preserve"> như</w:t>
      </w:r>
      <w:r w:rsidR="00DD53BA" w:rsidRPr="00EB094E">
        <w:rPr>
          <w:rFonts w:asciiTheme="majorHAnsi" w:hAnsiTheme="majorHAnsi" w:cstheme="majorHAnsi"/>
          <w:sz w:val="28"/>
          <w:szCs w:val="28"/>
          <w:lang w:val="da-DK"/>
        </w:rPr>
        <w:t xml:space="preserve"> sau: </w:t>
      </w:r>
    </w:p>
    <w:p w:rsidR="00B84991" w:rsidRPr="00EB094E" w:rsidRDefault="00B84991" w:rsidP="003C75EB">
      <w:pPr>
        <w:spacing w:after="0" w:line="380" w:lineRule="exact"/>
        <w:ind w:firstLine="706"/>
        <w:jc w:val="both"/>
        <w:rPr>
          <w:rFonts w:asciiTheme="majorHAnsi" w:hAnsiTheme="majorHAnsi" w:cstheme="majorHAnsi"/>
          <w:b/>
          <w:sz w:val="28"/>
          <w:szCs w:val="28"/>
          <w:lang w:val="da-DK"/>
        </w:rPr>
      </w:pPr>
      <w:r w:rsidRPr="00EB094E">
        <w:rPr>
          <w:rFonts w:asciiTheme="majorHAnsi" w:hAnsiTheme="majorHAnsi" w:cstheme="majorHAnsi"/>
          <w:b/>
          <w:sz w:val="28"/>
          <w:szCs w:val="28"/>
          <w:lang w:val="da-DK"/>
        </w:rPr>
        <w:t>I. MỤC ĐÍCH, YÊU C</w:t>
      </w:r>
      <w:r w:rsidR="00701009" w:rsidRPr="00EB094E">
        <w:rPr>
          <w:rFonts w:asciiTheme="majorHAnsi" w:hAnsiTheme="majorHAnsi" w:cstheme="majorHAnsi"/>
          <w:b/>
          <w:sz w:val="28"/>
          <w:szCs w:val="28"/>
          <w:lang w:val="da-DK"/>
        </w:rPr>
        <w:t>Ầ</w:t>
      </w:r>
      <w:r w:rsidRPr="00EB094E">
        <w:rPr>
          <w:rFonts w:asciiTheme="majorHAnsi" w:hAnsiTheme="majorHAnsi" w:cstheme="majorHAnsi"/>
          <w:b/>
          <w:sz w:val="28"/>
          <w:szCs w:val="28"/>
          <w:lang w:val="da-DK"/>
        </w:rPr>
        <w:t>U</w:t>
      </w:r>
    </w:p>
    <w:p w:rsidR="00710C07" w:rsidRPr="00EB094E" w:rsidRDefault="00710C07" w:rsidP="003C75EB">
      <w:pPr>
        <w:spacing w:after="0" w:line="380" w:lineRule="exact"/>
        <w:ind w:firstLine="706"/>
        <w:jc w:val="both"/>
        <w:rPr>
          <w:rFonts w:asciiTheme="majorHAnsi" w:hAnsiTheme="majorHAnsi" w:cstheme="majorHAnsi"/>
          <w:b/>
          <w:sz w:val="28"/>
          <w:szCs w:val="28"/>
          <w:lang w:val="da-DK"/>
        </w:rPr>
      </w:pPr>
      <w:r w:rsidRPr="00EB094E">
        <w:rPr>
          <w:rFonts w:asciiTheme="majorHAnsi" w:hAnsiTheme="majorHAnsi" w:cstheme="majorHAnsi"/>
          <w:b/>
          <w:sz w:val="28"/>
          <w:szCs w:val="28"/>
          <w:lang w:val="da-DK"/>
        </w:rPr>
        <w:t>1. Mục đích</w:t>
      </w:r>
    </w:p>
    <w:p w:rsidR="008725FC" w:rsidRPr="003C75EB" w:rsidRDefault="00710C07" w:rsidP="003C75EB">
      <w:pPr>
        <w:spacing w:after="0" w:line="380" w:lineRule="exact"/>
        <w:ind w:firstLine="706"/>
        <w:jc w:val="both"/>
        <w:rPr>
          <w:rFonts w:asciiTheme="majorHAnsi" w:hAnsiTheme="majorHAnsi" w:cstheme="majorHAnsi"/>
          <w:color w:val="000000" w:themeColor="text1"/>
          <w:sz w:val="28"/>
          <w:szCs w:val="28"/>
          <w:lang w:val="da-DK"/>
        </w:rPr>
      </w:pPr>
      <w:r w:rsidRPr="003C75EB">
        <w:rPr>
          <w:rFonts w:asciiTheme="majorHAnsi" w:hAnsiTheme="majorHAnsi" w:cstheme="majorHAnsi"/>
          <w:sz w:val="28"/>
          <w:szCs w:val="28"/>
          <w:lang w:val="da-DK"/>
        </w:rPr>
        <w:t>-</w:t>
      </w:r>
      <w:r w:rsidR="008725FC" w:rsidRPr="003C75EB">
        <w:rPr>
          <w:rFonts w:asciiTheme="majorHAnsi" w:hAnsiTheme="majorHAnsi" w:cstheme="majorHAnsi"/>
          <w:sz w:val="28"/>
          <w:szCs w:val="28"/>
          <w:lang w:val="da-DK"/>
        </w:rPr>
        <w:t xml:space="preserve"> Tuyên truyền, giới thiệu lịch sử truyền thống vẻ vang của </w:t>
      </w:r>
      <w:r w:rsidR="00FE52FF" w:rsidRPr="003C75EB">
        <w:rPr>
          <w:rFonts w:asciiTheme="majorHAnsi" w:hAnsiTheme="majorHAnsi" w:cstheme="majorHAnsi"/>
          <w:sz w:val="28"/>
          <w:szCs w:val="28"/>
          <w:lang w:val="da-DK"/>
        </w:rPr>
        <w:t>l</w:t>
      </w:r>
      <w:r w:rsidR="008725FC" w:rsidRPr="003C75EB">
        <w:rPr>
          <w:rFonts w:asciiTheme="majorHAnsi" w:hAnsiTheme="majorHAnsi" w:cstheme="majorHAnsi"/>
          <w:sz w:val="28"/>
          <w:szCs w:val="28"/>
          <w:lang w:val="da-DK"/>
        </w:rPr>
        <w:t xml:space="preserve">ực lượng Thanh niên </w:t>
      </w:r>
      <w:r w:rsidR="008725FC" w:rsidRPr="003C75EB">
        <w:rPr>
          <w:rFonts w:asciiTheme="majorHAnsi" w:hAnsiTheme="majorHAnsi" w:cstheme="majorHAnsi"/>
          <w:color w:val="000000" w:themeColor="text1"/>
          <w:sz w:val="28"/>
          <w:szCs w:val="28"/>
          <w:lang w:val="da-DK"/>
        </w:rPr>
        <w:t>xung phong Việt Nam</w:t>
      </w:r>
      <w:r w:rsidR="001019D2" w:rsidRPr="003C75EB">
        <w:rPr>
          <w:rFonts w:asciiTheme="majorHAnsi" w:hAnsiTheme="majorHAnsi" w:cstheme="majorHAnsi"/>
          <w:color w:val="000000" w:themeColor="text1"/>
          <w:sz w:val="28"/>
          <w:szCs w:val="28"/>
          <w:lang w:val="da-DK"/>
        </w:rPr>
        <w:t>, Thanh niên xung phong thành phố Hải Phòng</w:t>
      </w:r>
      <w:r w:rsidR="00FE52FF" w:rsidRPr="003C75EB">
        <w:rPr>
          <w:rFonts w:asciiTheme="majorHAnsi" w:hAnsiTheme="majorHAnsi" w:cstheme="majorHAnsi"/>
          <w:color w:val="000000" w:themeColor="text1"/>
          <w:sz w:val="28"/>
          <w:szCs w:val="28"/>
          <w:lang w:val="da-DK"/>
        </w:rPr>
        <w:t>;</w:t>
      </w:r>
      <w:r w:rsidR="006D41E7" w:rsidRPr="003C75EB">
        <w:rPr>
          <w:rFonts w:asciiTheme="majorHAnsi" w:hAnsiTheme="majorHAnsi" w:cstheme="majorHAnsi"/>
          <w:color w:val="000000" w:themeColor="text1"/>
          <w:sz w:val="28"/>
          <w:szCs w:val="28"/>
          <w:lang w:val="da-DK"/>
        </w:rPr>
        <w:t xml:space="preserve"> </w:t>
      </w:r>
      <w:r w:rsidR="00292D3A" w:rsidRPr="003C75EB">
        <w:rPr>
          <w:rFonts w:asciiTheme="majorHAnsi" w:hAnsiTheme="majorHAnsi" w:cstheme="majorHAnsi"/>
          <w:color w:val="000000" w:themeColor="text1"/>
          <w:sz w:val="28"/>
          <w:szCs w:val="28"/>
          <w:lang w:val="da-DK"/>
        </w:rPr>
        <w:t>nâng cao nhận thức của</w:t>
      </w:r>
      <w:r w:rsidR="00666273" w:rsidRPr="003C75EB">
        <w:rPr>
          <w:rFonts w:asciiTheme="majorHAnsi" w:hAnsiTheme="majorHAnsi" w:cstheme="majorHAnsi"/>
          <w:color w:val="000000" w:themeColor="text1"/>
          <w:sz w:val="28"/>
          <w:szCs w:val="28"/>
          <w:lang w:val="da-DK"/>
        </w:rPr>
        <w:t xml:space="preserve"> đoàn viên, thanh niên và </w:t>
      </w:r>
      <w:r w:rsidR="00292D3A" w:rsidRPr="003C75EB">
        <w:rPr>
          <w:rFonts w:asciiTheme="majorHAnsi" w:hAnsiTheme="majorHAnsi" w:cstheme="majorHAnsi"/>
          <w:color w:val="000000" w:themeColor="text1"/>
          <w:sz w:val="28"/>
          <w:szCs w:val="28"/>
          <w:lang w:val="da-DK"/>
        </w:rPr>
        <w:t>xã hội về những cống hiế</w:t>
      </w:r>
      <w:r w:rsidR="00666273" w:rsidRPr="003C75EB">
        <w:rPr>
          <w:rFonts w:asciiTheme="majorHAnsi" w:hAnsiTheme="majorHAnsi" w:cstheme="majorHAnsi"/>
          <w:color w:val="000000" w:themeColor="text1"/>
          <w:sz w:val="28"/>
          <w:szCs w:val="28"/>
          <w:lang w:val="da-DK"/>
        </w:rPr>
        <w:t>n, hy</w:t>
      </w:r>
      <w:r w:rsidR="00292D3A" w:rsidRPr="003C75EB">
        <w:rPr>
          <w:rFonts w:asciiTheme="majorHAnsi" w:hAnsiTheme="majorHAnsi" w:cstheme="majorHAnsi"/>
          <w:color w:val="000000" w:themeColor="text1"/>
          <w:sz w:val="28"/>
          <w:szCs w:val="28"/>
          <w:lang w:val="da-DK"/>
        </w:rPr>
        <w:t xml:space="preserve"> sinh, vai trò của lực lượng Thanh niên xung phong trong các thời kỳ </w:t>
      </w:r>
      <w:r w:rsidR="00840950" w:rsidRPr="003C75EB">
        <w:rPr>
          <w:rFonts w:asciiTheme="majorHAnsi" w:hAnsiTheme="majorHAnsi" w:cstheme="majorHAnsi"/>
          <w:color w:val="000000" w:themeColor="text1"/>
          <w:sz w:val="28"/>
          <w:szCs w:val="28"/>
          <w:lang w:val="da-DK"/>
        </w:rPr>
        <w:t>kháng chiến</w:t>
      </w:r>
      <w:r w:rsidR="00292D3A" w:rsidRPr="003C75EB">
        <w:rPr>
          <w:rFonts w:asciiTheme="majorHAnsi" w:hAnsiTheme="majorHAnsi" w:cstheme="majorHAnsi"/>
          <w:color w:val="000000" w:themeColor="text1"/>
          <w:sz w:val="28"/>
          <w:szCs w:val="28"/>
          <w:lang w:val="da-DK"/>
        </w:rPr>
        <w:t xml:space="preserve">, xây dựng và </w:t>
      </w:r>
      <w:r w:rsidR="00840950" w:rsidRPr="003C75EB">
        <w:rPr>
          <w:rFonts w:asciiTheme="majorHAnsi" w:hAnsiTheme="majorHAnsi" w:cstheme="majorHAnsi"/>
          <w:color w:val="000000" w:themeColor="text1"/>
          <w:sz w:val="28"/>
          <w:szCs w:val="28"/>
          <w:lang w:val="da-DK"/>
        </w:rPr>
        <w:t>bảo vệ</w:t>
      </w:r>
      <w:r w:rsidR="00666273" w:rsidRPr="003C75EB">
        <w:rPr>
          <w:rFonts w:asciiTheme="majorHAnsi" w:hAnsiTheme="majorHAnsi" w:cstheme="majorHAnsi"/>
          <w:color w:val="000000" w:themeColor="text1"/>
          <w:sz w:val="28"/>
          <w:szCs w:val="28"/>
          <w:lang w:val="da-DK"/>
        </w:rPr>
        <w:t xml:space="preserve"> T</w:t>
      </w:r>
      <w:r w:rsidR="00840950" w:rsidRPr="003C75EB">
        <w:rPr>
          <w:rFonts w:asciiTheme="majorHAnsi" w:hAnsiTheme="majorHAnsi" w:cstheme="majorHAnsi"/>
          <w:color w:val="000000" w:themeColor="text1"/>
          <w:sz w:val="28"/>
          <w:szCs w:val="28"/>
          <w:lang w:val="da-DK"/>
        </w:rPr>
        <w:t>ổ quốc</w:t>
      </w:r>
      <w:r w:rsidR="00292D3A" w:rsidRPr="003C75EB">
        <w:rPr>
          <w:rFonts w:asciiTheme="majorHAnsi" w:hAnsiTheme="majorHAnsi" w:cstheme="majorHAnsi"/>
          <w:color w:val="000000" w:themeColor="text1"/>
          <w:sz w:val="28"/>
          <w:szCs w:val="28"/>
          <w:lang w:val="da-DK"/>
        </w:rPr>
        <w:t>;</w:t>
      </w:r>
      <w:r w:rsidR="008725FC" w:rsidRPr="003C75EB">
        <w:rPr>
          <w:rFonts w:asciiTheme="majorHAnsi" w:hAnsiTheme="majorHAnsi" w:cstheme="majorHAnsi"/>
          <w:color w:val="000000" w:themeColor="text1"/>
          <w:sz w:val="28"/>
          <w:szCs w:val="28"/>
          <w:lang w:val="da-DK"/>
        </w:rPr>
        <w:t xml:space="preserve"> góp phầ</w:t>
      </w:r>
      <w:r w:rsidR="001019D2" w:rsidRPr="003C75EB">
        <w:rPr>
          <w:rFonts w:asciiTheme="majorHAnsi" w:hAnsiTheme="majorHAnsi" w:cstheme="majorHAnsi"/>
          <w:color w:val="000000" w:themeColor="text1"/>
          <w:sz w:val="28"/>
          <w:szCs w:val="28"/>
          <w:lang w:val="da-DK"/>
        </w:rPr>
        <w:t xml:space="preserve">n </w:t>
      </w:r>
      <w:r w:rsidR="008725FC" w:rsidRPr="003C75EB">
        <w:rPr>
          <w:rFonts w:asciiTheme="majorHAnsi" w:hAnsiTheme="majorHAnsi" w:cstheme="majorHAnsi"/>
          <w:color w:val="000000" w:themeColor="text1"/>
          <w:sz w:val="28"/>
          <w:szCs w:val="28"/>
          <w:lang w:val="da-DK"/>
        </w:rPr>
        <w:t xml:space="preserve">giáo dục thế hệ cán bộ, đoàn viên, thanh </w:t>
      </w:r>
      <w:r w:rsidR="00EB669E" w:rsidRPr="003C75EB">
        <w:rPr>
          <w:rFonts w:asciiTheme="majorHAnsi" w:hAnsiTheme="majorHAnsi" w:cstheme="majorHAnsi"/>
          <w:color w:val="000000" w:themeColor="text1"/>
          <w:sz w:val="28"/>
          <w:szCs w:val="28"/>
          <w:lang w:val="da-DK"/>
        </w:rPr>
        <w:t>thiếu nhi</w:t>
      </w:r>
      <w:r w:rsidR="00C04B41" w:rsidRPr="003C75EB">
        <w:rPr>
          <w:rFonts w:asciiTheme="majorHAnsi" w:hAnsiTheme="majorHAnsi" w:cstheme="majorHAnsi"/>
          <w:color w:val="000000" w:themeColor="text1"/>
          <w:sz w:val="28"/>
          <w:szCs w:val="28"/>
          <w:lang w:val="da-DK"/>
        </w:rPr>
        <w:t xml:space="preserve"> lòng yêu nước, bồi </w:t>
      </w:r>
      <w:r w:rsidR="00EB669E" w:rsidRPr="003C75EB">
        <w:rPr>
          <w:rFonts w:asciiTheme="majorHAnsi" w:hAnsiTheme="majorHAnsi" w:cstheme="majorHAnsi"/>
          <w:color w:val="000000" w:themeColor="text1"/>
          <w:sz w:val="28"/>
          <w:szCs w:val="28"/>
          <w:lang w:val="da-DK"/>
        </w:rPr>
        <w:t xml:space="preserve">đắp </w:t>
      </w:r>
      <w:r w:rsidR="00C04B41" w:rsidRPr="003C75EB">
        <w:rPr>
          <w:rFonts w:asciiTheme="majorHAnsi" w:hAnsiTheme="majorHAnsi" w:cstheme="majorHAnsi"/>
          <w:color w:val="000000" w:themeColor="text1"/>
          <w:sz w:val="28"/>
          <w:szCs w:val="28"/>
          <w:lang w:val="da-DK"/>
        </w:rPr>
        <w:t>lý tưởng cách mạng, niềm tin vào con đường cách mạng mà Đảng, Bác Hồ và các thế hệ thanh niên đi trước đã chọn.</w:t>
      </w:r>
    </w:p>
    <w:p w:rsidR="00666273" w:rsidRPr="00EB094E" w:rsidRDefault="00666273" w:rsidP="003C75EB">
      <w:pPr>
        <w:spacing w:after="0" w:line="380" w:lineRule="exact"/>
        <w:ind w:firstLine="706"/>
        <w:jc w:val="both"/>
        <w:rPr>
          <w:rFonts w:asciiTheme="majorHAnsi" w:hAnsiTheme="majorHAnsi" w:cstheme="majorHAnsi"/>
          <w:color w:val="000000" w:themeColor="text1"/>
          <w:sz w:val="28"/>
          <w:szCs w:val="28"/>
          <w:lang w:val="da-DK"/>
        </w:rPr>
      </w:pPr>
      <w:r w:rsidRPr="00EB094E">
        <w:rPr>
          <w:rFonts w:asciiTheme="majorHAnsi" w:hAnsiTheme="majorHAnsi" w:cstheme="majorHAnsi"/>
          <w:color w:val="000000" w:themeColor="text1"/>
          <w:sz w:val="28"/>
          <w:szCs w:val="28"/>
          <w:lang w:val="da-DK"/>
        </w:rPr>
        <w:t xml:space="preserve">- Thể hiện tinh thần </w:t>
      </w:r>
      <w:r w:rsidRPr="00EB094E">
        <w:rPr>
          <w:rFonts w:asciiTheme="majorHAnsi" w:hAnsiTheme="majorHAnsi" w:cstheme="majorHAnsi"/>
          <w:i/>
          <w:color w:val="000000" w:themeColor="text1"/>
          <w:sz w:val="28"/>
          <w:szCs w:val="28"/>
          <w:lang w:val="da-DK"/>
        </w:rPr>
        <w:t>“Đền ơn đáp nghĩa”</w:t>
      </w:r>
      <w:r w:rsidRPr="00EB094E">
        <w:rPr>
          <w:rFonts w:asciiTheme="majorHAnsi" w:hAnsiTheme="majorHAnsi" w:cstheme="majorHAnsi"/>
          <w:color w:val="000000" w:themeColor="text1"/>
          <w:sz w:val="28"/>
          <w:szCs w:val="28"/>
          <w:lang w:val="da-DK"/>
        </w:rPr>
        <w:t>, tri ân của thế hệ trẻ hôm nay đối với đóng góp, hy sinh của thế hệ cự</w:t>
      </w:r>
      <w:r w:rsidR="00456FAF" w:rsidRPr="00EB094E">
        <w:rPr>
          <w:rFonts w:asciiTheme="majorHAnsi" w:hAnsiTheme="majorHAnsi" w:cstheme="majorHAnsi"/>
          <w:color w:val="000000" w:themeColor="text1"/>
          <w:sz w:val="28"/>
          <w:szCs w:val="28"/>
          <w:lang w:val="da-DK"/>
        </w:rPr>
        <w:t>u t</w:t>
      </w:r>
      <w:r w:rsidRPr="00EB094E">
        <w:rPr>
          <w:rFonts w:asciiTheme="majorHAnsi" w:hAnsiTheme="majorHAnsi" w:cstheme="majorHAnsi"/>
          <w:color w:val="000000" w:themeColor="text1"/>
          <w:sz w:val="28"/>
          <w:szCs w:val="28"/>
          <w:lang w:val="da-DK"/>
        </w:rPr>
        <w:t>hanh niên xung phong các thời kỳ.</w:t>
      </w:r>
    </w:p>
    <w:p w:rsidR="008725FC" w:rsidRPr="00EB094E" w:rsidRDefault="00710C07" w:rsidP="003C75EB">
      <w:pPr>
        <w:spacing w:after="0" w:line="380" w:lineRule="exact"/>
        <w:ind w:firstLine="706"/>
        <w:jc w:val="both"/>
        <w:rPr>
          <w:rFonts w:asciiTheme="majorHAnsi" w:hAnsiTheme="majorHAnsi" w:cstheme="majorHAnsi"/>
          <w:color w:val="000000" w:themeColor="text1"/>
          <w:sz w:val="28"/>
          <w:szCs w:val="28"/>
          <w:lang w:val="da-DK"/>
        </w:rPr>
      </w:pPr>
      <w:r w:rsidRPr="00EB094E">
        <w:rPr>
          <w:rFonts w:asciiTheme="majorHAnsi" w:hAnsiTheme="majorHAnsi" w:cstheme="majorHAnsi"/>
          <w:color w:val="000000" w:themeColor="text1"/>
          <w:sz w:val="28"/>
          <w:szCs w:val="28"/>
          <w:lang w:val="da-DK"/>
        </w:rPr>
        <w:t xml:space="preserve">- </w:t>
      </w:r>
      <w:r w:rsidR="00666273" w:rsidRPr="00EB094E">
        <w:rPr>
          <w:rFonts w:asciiTheme="majorHAnsi" w:hAnsiTheme="majorHAnsi" w:cstheme="majorHAnsi"/>
          <w:color w:val="000000" w:themeColor="text1"/>
          <w:sz w:val="28"/>
          <w:szCs w:val="28"/>
          <w:lang w:val="da-DK"/>
        </w:rPr>
        <w:t>Tôn vinh</w:t>
      </w:r>
      <w:r w:rsidR="006D41E7" w:rsidRPr="00EB094E">
        <w:rPr>
          <w:rFonts w:asciiTheme="majorHAnsi" w:hAnsiTheme="majorHAnsi" w:cstheme="majorHAnsi"/>
          <w:color w:val="000000" w:themeColor="text1"/>
          <w:sz w:val="28"/>
          <w:szCs w:val="28"/>
          <w:lang w:val="da-DK"/>
        </w:rPr>
        <w:t xml:space="preserve"> </w:t>
      </w:r>
      <w:r w:rsidR="00294D81" w:rsidRPr="00EB094E">
        <w:rPr>
          <w:rFonts w:asciiTheme="majorHAnsi" w:hAnsiTheme="majorHAnsi" w:cstheme="majorHAnsi"/>
          <w:color w:val="000000" w:themeColor="text1"/>
          <w:sz w:val="28"/>
          <w:szCs w:val="28"/>
          <w:lang w:val="da-DK"/>
        </w:rPr>
        <w:t xml:space="preserve">các điển hình tiên tiến </w:t>
      </w:r>
      <w:r w:rsidR="00FE52FF" w:rsidRPr="00EB094E">
        <w:rPr>
          <w:rFonts w:asciiTheme="majorHAnsi" w:hAnsiTheme="majorHAnsi" w:cstheme="majorHAnsi"/>
          <w:color w:val="000000" w:themeColor="text1"/>
          <w:sz w:val="28"/>
          <w:szCs w:val="28"/>
          <w:lang w:val="da-DK"/>
        </w:rPr>
        <w:t>t</w:t>
      </w:r>
      <w:r w:rsidR="00294D81" w:rsidRPr="00EB094E">
        <w:rPr>
          <w:rFonts w:asciiTheme="majorHAnsi" w:hAnsiTheme="majorHAnsi" w:cstheme="majorHAnsi"/>
          <w:color w:val="000000" w:themeColor="text1"/>
          <w:sz w:val="28"/>
          <w:szCs w:val="28"/>
          <w:lang w:val="da-DK"/>
        </w:rPr>
        <w:t>hanh niên xung phong</w:t>
      </w:r>
      <w:r w:rsidR="00292D3A" w:rsidRPr="00EB094E">
        <w:rPr>
          <w:rFonts w:asciiTheme="majorHAnsi" w:hAnsiTheme="majorHAnsi" w:cstheme="majorHAnsi"/>
          <w:color w:val="000000" w:themeColor="text1"/>
          <w:sz w:val="28"/>
          <w:szCs w:val="28"/>
          <w:lang w:val="da-DK"/>
        </w:rPr>
        <w:t xml:space="preserve"> và cựu </w:t>
      </w:r>
      <w:r w:rsidR="00FE52FF" w:rsidRPr="00EB094E">
        <w:rPr>
          <w:rFonts w:asciiTheme="majorHAnsi" w:hAnsiTheme="majorHAnsi" w:cstheme="majorHAnsi"/>
          <w:color w:val="000000" w:themeColor="text1"/>
          <w:sz w:val="28"/>
          <w:szCs w:val="28"/>
          <w:lang w:val="da-DK"/>
        </w:rPr>
        <w:t>t</w:t>
      </w:r>
      <w:r w:rsidR="00292D3A" w:rsidRPr="00EB094E">
        <w:rPr>
          <w:rFonts w:asciiTheme="majorHAnsi" w:hAnsiTheme="majorHAnsi" w:cstheme="majorHAnsi"/>
          <w:color w:val="000000" w:themeColor="text1"/>
          <w:sz w:val="28"/>
          <w:szCs w:val="28"/>
          <w:lang w:val="da-DK"/>
        </w:rPr>
        <w:t>hanh niên xung phong</w:t>
      </w:r>
      <w:r w:rsidR="00294D81" w:rsidRPr="00EB094E">
        <w:rPr>
          <w:rFonts w:asciiTheme="majorHAnsi" w:hAnsiTheme="majorHAnsi" w:cstheme="majorHAnsi"/>
          <w:color w:val="000000" w:themeColor="text1"/>
          <w:sz w:val="28"/>
          <w:szCs w:val="28"/>
          <w:lang w:val="da-DK"/>
        </w:rPr>
        <w:t xml:space="preserve"> tham gia phát triển kinh tế - xã hội</w:t>
      </w:r>
      <w:r w:rsidR="00C04B41" w:rsidRPr="00EB094E">
        <w:rPr>
          <w:rFonts w:asciiTheme="majorHAnsi" w:hAnsiTheme="majorHAnsi" w:cstheme="majorHAnsi"/>
          <w:color w:val="000000" w:themeColor="text1"/>
          <w:sz w:val="28"/>
          <w:szCs w:val="28"/>
          <w:lang w:val="da-DK"/>
        </w:rPr>
        <w:t xml:space="preserve">, qua đó </w:t>
      </w:r>
      <w:r w:rsidR="00292D3A" w:rsidRPr="00EB094E">
        <w:rPr>
          <w:rFonts w:asciiTheme="majorHAnsi" w:hAnsiTheme="majorHAnsi" w:cstheme="majorHAnsi"/>
          <w:color w:val="000000" w:themeColor="text1"/>
          <w:sz w:val="28"/>
          <w:szCs w:val="28"/>
          <w:lang w:val="da-DK"/>
        </w:rPr>
        <w:t xml:space="preserve">động viên thanh niên xung phong </w:t>
      </w:r>
      <w:r w:rsidR="00666273" w:rsidRPr="00EB094E">
        <w:rPr>
          <w:rFonts w:asciiTheme="majorHAnsi" w:hAnsiTheme="majorHAnsi" w:cstheme="majorHAnsi"/>
          <w:color w:val="000000" w:themeColor="text1"/>
          <w:sz w:val="28"/>
          <w:szCs w:val="28"/>
          <w:lang w:val="da-DK"/>
        </w:rPr>
        <w:t>hiện nay tiếp tục</w:t>
      </w:r>
      <w:r w:rsidR="0022254F" w:rsidRPr="00EB094E">
        <w:rPr>
          <w:rFonts w:asciiTheme="majorHAnsi" w:hAnsiTheme="majorHAnsi" w:cstheme="majorHAnsi"/>
          <w:color w:val="000000" w:themeColor="text1"/>
          <w:sz w:val="28"/>
          <w:szCs w:val="28"/>
          <w:lang w:val="da-DK"/>
        </w:rPr>
        <w:t xml:space="preserve"> </w:t>
      </w:r>
      <w:r w:rsidR="00C04B41" w:rsidRPr="00EB094E">
        <w:rPr>
          <w:rFonts w:asciiTheme="majorHAnsi" w:hAnsiTheme="majorHAnsi" w:cstheme="majorHAnsi"/>
          <w:color w:val="000000" w:themeColor="text1"/>
          <w:sz w:val="28"/>
          <w:szCs w:val="28"/>
          <w:lang w:val="da-DK"/>
        </w:rPr>
        <w:t>phát huy</w:t>
      </w:r>
      <w:r w:rsidR="008725FC" w:rsidRPr="00EB094E">
        <w:rPr>
          <w:rFonts w:asciiTheme="majorHAnsi" w:hAnsiTheme="majorHAnsi" w:cstheme="majorHAnsi"/>
          <w:color w:val="000000" w:themeColor="text1"/>
          <w:sz w:val="28"/>
          <w:szCs w:val="28"/>
          <w:lang w:val="da-DK"/>
        </w:rPr>
        <w:t xml:space="preserve"> truyền thống vẻ vang của </w:t>
      </w:r>
      <w:r w:rsidR="00292D3A" w:rsidRPr="00EB094E">
        <w:rPr>
          <w:rFonts w:asciiTheme="majorHAnsi" w:hAnsiTheme="majorHAnsi" w:cstheme="majorHAnsi"/>
          <w:color w:val="000000" w:themeColor="text1"/>
          <w:sz w:val="28"/>
          <w:szCs w:val="28"/>
          <w:lang w:val="da-DK"/>
        </w:rPr>
        <w:t>l</w:t>
      </w:r>
      <w:r w:rsidR="008725FC" w:rsidRPr="00EB094E">
        <w:rPr>
          <w:rFonts w:asciiTheme="majorHAnsi" w:hAnsiTheme="majorHAnsi" w:cstheme="majorHAnsi"/>
          <w:color w:val="000000" w:themeColor="text1"/>
          <w:sz w:val="28"/>
          <w:szCs w:val="28"/>
          <w:lang w:val="da-DK"/>
        </w:rPr>
        <w:t>ực lượng Thanh niên xung phong Việt Nam trong xây dựng và bảo vệ Tổ quốc.</w:t>
      </w:r>
    </w:p>
    <w:p w:rsidR="00710C07" w:rsidRPr="00EB094E" w:rsidRDefault="00710C07" w:rsidP="003C75EB">
      <w:pPr>
        <w:spacing w:after="0" w:line="380" w:lineRule="exact"/>
        <w:ind w:firstLine="706"/>
        <w:jc w:val="both"/>
        <w:rPr>
          <w:rFonts w:asciiTheme="majorHAnsi" w:hAnsiTheme="majorHAnsi" w:cstheme="majorHAnsi"/>
          <w:b/>
          <w:sz w:val="28"/>
          <w:szCs w:val="28"/>
          <w:lang w:val="da-DK"/>
        </w:rPr>
      </w:pPr>
      <w:r w:rsidRPr="00EB094E">
        <w:rPr>
          <w:rFonts w:asciiTheme="majorHAnsi" w:hAnsiTheme="majorHAnsi" w:cstheme="majorHAnsi"/>
          <w:b/>
          <w:sz w:val="28"/>
          <w:szCs w:val="28"/>
          <w:lang w:val="da-DK"/>
        </w:rPr>
        <w:t>2. Yêu cầu</w:t>
      </w:r>
    </w:p>
    <w:p w:rsidR="00631BC4" w:rsidRPr="00EB094E" w:rsidRDefault="00710C07" w:rsidP="003C75EB">
      <w:pPr>
        <w:spacing w:after="0" w:line="380" w:lineRule="exact"/>
        <w:ind w:firstLine="706"/>
        <w:jc w:val="both"/>
        <w:rPr>
          <w:rFonts w:asciiTheme="majorHAnsi" w:hAnsiTheme="majorHAnsi" w:cstheme="majorHAnsi"/>
          <w:sz w:val="28"/>
          <w:szCs w:val="28"/>
          <w:lang w:val="da-DK"/>
        </w:rPr>
      </w:pPr>
      <w:r w:rsidRPr="00EB094E">
        <w:rPr>
          <w:rFonts w:asciiTheme="majorHAnsi" w:hAnsiTheme="majorHAnsi" w:cstheme="majorHAnsi"/>
          <w:sz w:val="28"/>
          <w:szCs w:val="28"/>
          <w:lang w:val="da-DK"/>
        </w:rPr>
        <w:t>Các hoạt động</w:t>
      </w:r>
      <w:r w:rsidR="006D41E7" w:rsidRPr="00EB094E">
        <w:rPr>
          <w:rFonts w:asciiTheme="majorHAnsi" w:hAnsiTheme="majorHAnsi" w:cstheme="majorHAnsi"/>
          <w:sz w:val="28"/>
          <w:szCs w:val="28"/>
          <w:lang w:val="da-DK"/>
        </w:rPr>
        <w:t xml:space="preserve"> </w:t>
      </w:r>
      <w:r w:rsidR="00EB669E" w:rsidRPr="00EB094E">
        <w:rPr>
          <w:rFonts w:asciiTheme="majorHAnsi" w:hAnsiTheme="majorHAnsi" w:cstheme="majorHAnsi"/>
          <w:sz w:val="28"/>
          <w:szCs w:val="28"/>
          <w:lang w:val="da-DK"/>
        </w:rPr>
        <w:t>k</w:t>
      </w:r>
      <w:r w:rsidR="00D114B4" w:rsidRPr="00EB094E">
        <w:rPr>
          <w:rFonts w:asciiTheme="majorHAnsi" w:hAnsiTheme="majorHAnsi" w:cstheme="majorHAnsi"/>
          <w:sz w:val="28"/>
          <w:szCs w:val="28"/>
          <w:lang w:val="da-DK"/>
        </w:rPr>
        <w:t xml:space="preserve">ỷ niệm 70 năm </w:t>
      </w:r>
      <w:r w:rsidR="0088773D" w:rsidRPr="00EB094E">
        <w:rPr>
          <w:rFonts w:asciiTheme="majorHAnsi" w:hAnsiTheme="majorHAnsi" w:cstheme="majorHAnsi"/>
          <w:sz w:val="28"/>
          <w:szCs w:val="28"/>
          <w:lang w:val="da-DK"/>
        </w:rPr>
        <w:t>N</w:t>
      </w:r>
      <w:r w:rsidR="00D114B4" w:rsidRPr="00EB094E">
        <w:rPr>
          <w:rFonts w:asciiTheme="majorHAnsi" w:hAnsiTheme="majorHAnsi" w:cstheme="majorHAnsi"/>
          <w:sz w:val="28"/>
          <w:szCs w:val="28"/>
          <w:lang w:val="da-DK"/>
        </w:rPr>
        <w:t xml:space="preserve">gày truyền thống lực lượng </w:t>
      </w:r>
      <w:r w:rsidR="00292D3A" w:rsidRPr="00EB094E">
        <w:rPr>
          <w:rFonts w:asciiTheme="majorHAnsi" w:hAnsiTheme="majorHAnsi" w:cstheme="majorHAnsi"/>
          <w:sz w:val="28"/>
          <w:szCs w:val="28"/>
          <w:lang w:val="da-DK"/>
        </w:rPr>
        <w:t>T</w:t>
      </w:r>
      <w:r w:rsidR="00D114B4" w:rsidRPr="00EB094E">
        <w:rPr>
          <w:rFonts w:asciiTheme="majorHAnsi" w:hAnsiTheme="majorHAnsi" w:cstheme="majorHAnsi"/>
          <w:sz w:val="28"/>
          <w:szCs w:val="28"/>
          <w:lang w:val="da-DK"/>
        </w:rPr>
        <w:t>hanh niên xung phong Việt Nam</w:t>
      </w:r>
      <w:r w:rsidR="006D41E7" w:rsidRPr="00EB094E">
        <w:rPr>
          <w:rFonts w:asciiTheme="majorHAnsi" w:hAnsiTheme="majorHAnsi" w:cstheme="majorHAnsi"/>
          <w:sz w:val="28"/>
          <w:szCs w:val="28"/>
          <w:lang w:val="da-DK"/>
        </w:rPr>
        <w:t xml:space="preserve"> </w:t>
      </w:r>
      <w:r w:rsidR="00292D3A" w:rsidRPr="00EB094E">
        <w:rPr>
          <w:rFonts w:asciiTheme="majorHAnsi" w:hAnsiTheme="majorHAnsi" w:cstheme="majorHAnsi"/>
          <w:sz w:val="28"/>
          <w:szCs w:val="28"/>
          <w:lang w:val="da-DK"/>
        </w:rPr>
        <w:t>cần được tổ chức trang trọng, có ý nghĩa, hiệu quả thiết thực, tác động rộng rãi</w:t>
      </w:r>
      <w:r w:rsidR="000C309D" w:rsidRPr="00EB094E">
        <w:rPr>
          <w:rFonts w:asciiTheme="majorHAnsi" w:hAnsiTheme="majorHAnsi" w:cstheme="majorHAnsi"/>
          <w:sz w:val="28"/>
          <w:szCs w:val="28"/>
          <w:lang w:val="da-DK"/>
        </w:rPr>
        <w:t>,</w:t>
      </w:r>
      <w:r w:rsidR="00292D3A" w:rsidRPr="00EB094E">
        <w:rPr>
          <w:rFonts w:asciiTheme="majorHAnsi" w:hAnsiTheme="majorHAnsi" w:cstheme="majorHAnsi"/>
          <w:sz w:val="28"/>
          <w:szCs w:val="28"/>
          <w:lang w:val="da-DK"/>
        </w:rPr>
        <w:t xml:space="preserve"> tích cực trong </w:t>
      </w:r>
      <w:r w:rsidR="00D171D0" w:rsidRPr="00EB094E">
        <w:rPr>
          <w:rFonts w:asciiTheme="majorHAnsi" w:hAnsiTheme="majorHAnsi" w:cstheme="majorHAnsi"/>
          <w:sz w:val="28"/>
          <w:szCs w:val="28"/>
          <w:lang w:val="da-DK"/>
        </w:rPr>
        <w:t xml:space="preserve">thanh niên và </w:t>
      </w:r>
      <w:r w:rsidR="00292D3A" w:rsidRPr="00EB094E">
        <w:rPr>
          <w:rFonts w:asciiTheme="majorHAnsi" w:hAnsiTheme="majorHAnsi" w:cstheme="majorHAnsi"/>
          <w:sz w:val="28"/>
          <w:szCs w:val="28"/>
          <w:lang w:val="da-DK"/>
        </w:rPr>
        <w:t xml:space="preserve">xã hội; </w:t>
      </w:r>
      <w:r w:rsidR="00C04B41" w:rsidRPr="00EB094E">
        <w:rPr>
          <w:rFonts w:asciiTheme="majorHAnsi" w:hAnsiTheme="majorHAnsi" w:cstheme="majorHAnsi"/>
          <w:sz w:val="28"/>
          <w:szCs w:val="28"/>
          <w:lang w:val="da-DK"/>
        </w:rPr>
        <w:t>tạo sự quan tâm, ủng hộ, phối hợp của các cấp chính quyền, các ban, ngành, đoàn thể</w:t>
      </w:r>
      <w:r w:rsidR="00292D3A" w:rsidRPr="00EB094E">
        <w:rPr>
          <w:rFonts w:asciiTheme="majorHAnsi" w:hAnsiTheme="majorHAnsi" w:cstheme="majorHAnsi"/>
          <w:sz w:val="28"/>
          <w:szCs w:val="28"/>
          <w:lang w:val="da-DK"/>
        </w:rPr>
        <w:t xml:space="preserve"> địa phương</w:t>
      </w:r>
      <w:r w:rsidR="00C04B41" w:rsidRPr="00EB094E">
        <w:rPr>
          <w:rFonts w:asciiTheme="majorHAnsi" w:hAnsiTheme="majorHAnsi" w:cstheme="majorHAnsi"/>
          <w:sz w:val="28"/>
          <w:szCs w:val="28"/>
          <w:lang w:val="da-DK"/>
        </w:rPr>
        <w:t>, các tổ chức, cá nhân; thu hút được đông đảo đoàn viên, thanh thiếu nhi</w:t>
      </w:r>
      <w:r w:rsidR="008D0E4C" w:rsidRPr="00EB094E">
        <w:rPr>
          <w:rFonts w:asciiTheme="majorHAnsi" w:hAnsiTheme="majorHAnsi" w:cstheme="majorHAnsi"/>
          <w:sz w:val="28"/>
          <w:szCs w:val="28"/>
          <w:lang w:val="da-DK"/>
        </w:rPr>
        <w:t>, c</w:t>
      </w:r>
      <w:r w:rsidR="00292D3A" w:rsidRPr="00EB094E">
        <w:rPr>
          <w:rFonts w:asciiTheme="majorHAnsi" w:hAnsiTheme="majorHAnsi" w:cstheme="majorHAnsi"/>
          <w:sz w:val="28"/>
          <w:szCs w:val="28"/>
          <w:lang w:val="da-DK"/>
        </w:rPr>
        <w:t>ựu thanh niên xung phong</w:t>
      </w:r>
      <w:r w:rsidR="008D0E4C" w:rsidRPr="00EB094E">
        <w:rPr>
          <w:rFonts w:asciiTheme="majorHAnsi" w:hAnsiTheme="majorHAnsi" w:cstheme="majorHAnsi"/>
          <w:sz w:val="28"/>
          <w:szCs w:val="28"/>
          <w:lang w:val="da-DK"/>
        </w:rPr>
        <w:t xml:space="preserve"> và thanh niên xung phong</w:t>
      </w:r>
      <w:r w:rsidR="00C04B41" w:rsidRPr="00EB094E">
        <w:rPr>
          <w:rFonts w:asciiTheme="majorHAnsi" w:hAnsiTheme="majorHAnsi" w:cstheme="majorHAnsi"/>
          <w:sz w:val="28"/>
          <w:szCs w:val="28"/>
          <w:lang w:val="da-DK"/>
        </w:rPr>
        <w:t xml:space="preserve"> tham gia.</w:t>
      </w:r>
    </w:p>
    <w:p w:rsidR="008C3807" w:rsidRPr="00EB094E" w:rsidRDefault="008C3807" w:rsidP="003C75EB">
      <w:pPr>
        <w:spacing w:after="0" w:line="380" w:lineRule="exact"/>
        <w:ind w:firstLine="706"/>
        <w:jc w:val="both"/>
        <w:rPr>
          <w:rFonts w:asciiTheme="majorHAnsi" w:hAnsiTheme="majorHAnsi" w:cstheme="majorHAnsi"/>
          <w:b/>
          <w:sz w:val="28"/>
          <w:szCs w:val="28"/>
          <w:lang w:val="da-DK"/>
        </w:rPr>
      </w:pPr>
      <w:r w:rsidRPr="00EB094E">
        <w:rPr>
          <w:rFonts w:asciiTheme="majorHAnsi" w:hAnsiTheme="majorHAnsi" w:cstheme="majorHAnsi"/>
          <w:b/>
          <w:sz w:val="28"/>
          <w:szCs w:val="28"/>
          <w:lang w:val="da-DK"/>
        </w:rPr>
        <w:lastRenderedPageBreak/>
        <w:t>II. NỘI DUNG HOẠT ĐỘNG</w:t>
      </w:r>
    </w:p>
    <w:p w:rsidR="009B45FB" w:rsidRPr="00EB094E" w:rsidRDefault="009B45FB" w:rsidP="003C75EB">
      <w:pPr>
        <w:spacing w:after="0" w:line="380" w:lineRule="exact"/>
        <w:ind w:firstLine="709"/>
        <w:jc w:val="both"/>
        <w:rPr>
          <w:rFonts w:asciiTheme="majorHAnsi" w:hAnsiTheme="majorHAnsi" w:cstheme="majorHAnsi"/>
          <w:b/>
          <w:sz w:val="28"/>
          <w:szCs w:val="28"/>
          <w:lang w:val="da-DK"/>
        </w:rPr>
      </w:pPr>
      <w:r w:rsidRPr="00EB094E">
        <w:rPr>
          <w:rFonts w:asciiTheme="majorHAnsi" w:hAnsiTheme="majorHAnsi" w:cstheme="majorHAnsi"/>
          <w:b/>
          <w:sz w:val="28"/>
          <w:szCs w:val="28"/>
          <w:lang w:val="da-DK"/>
        </w:rPr>
        <w:t>1. T</w:t>
      </w:r>
      <w:r w:rsidR="00292D3A" w:rsidRPr="00EB094E">
        <w:rPr>
          <w:rFonts w:asciiTheme="majorHAnsi" w:hAnsiTheme="majorHAnsi" w:cstheme="majorHAnsi"/>
          <w:b/>
          <w:sz w:val="28"/>
          <w:szCs w:val="28"/>
          <w:lang w:val="da-DK"/>
        </w:rPr>
        <w:t>ổ chức các hoạt động t</w:t>
      </w:r>
      <w:r w:rsidRPr="00EB094E">
        <w:rPr>
          <w:rFonts w:asciiTheme="majorHAnsi" w:hAnsiTheme="majorHAnsi" w:cstheme="majorHAnsi"/>
          <w:b/>
          <w:sz w:val="28"/>
          <w:szCs w:val="28"/>
          <w:lang w:val="da-DK"/>
        </w:rPr>
        <w:t xml:space="preserve">uyên truyền, giáo dục </w:t>
      </w:r>
      <w:r w:rsidR="00292D3A" w:rsidRPr="00EB094E">
        <w:rPr>
          <w:rFonts w:asciiTheme="majorHAnsi" w:hAnsiTheme="majorHAnsi" w:cstheme="majorHAnsi"/>
          <w:b/>
          <w:sz w:val="28"/>
          <w:szCs w:val="28"/>
          <w:lang w:val="da-DK"/>
        </w:rPr>
        <w:t>trong thanh thiếu nhi và xã hội</w:t>
      </w:r>
      <w:r w:rsidRPr="00EB094E">
        <w:rPr>
          <w:rFonts w:asciiTheme="majorHAnsi" w:hAnsiTheme="majorHAnsi" w:cstheme="majorHAnsi"/>
          <w:b/>
          <w:sz w:val="28"/>
          <w:szCs w:val="28"/>
          <w:lang w:val="da-DK"/>
        </w:rPr>
        <w:t xml:space="preserve"> về ý nghĩa lịch sử truyền thống vẻ vang </w:t>
      </w:r>
      <w:r w:rsidR="00C04B41" w:rsidRPr="00EB094E">
        <w:rPr>
          <w:rFonts w:asciiTheme="majorHAnsi" w:hAnsiTheme="majorHAnsi" w:cstheme="majorHAnsi"/>
          <w:b/>
          <w:sz w:val="28"/>
          <w:szCs w:val="28"/>
          <w:lang w:val="da-DK"/>
        </w:rPr>
        <w:t xml:space="preserve">của </w:t>
      </w:r>
      <w:r w:rsidR="00292D3A" w:rsidRPr="00EB094E">
        <w:rPr>
          <w:rFonts w:asciiTheme="majorHAnsi" w:hAnsiTheme="majorHAnsi" w:cstheme="majorHAnsi"/>
          <w:b/>
          <w:sz w:val="28"/>
          <w:szCs w:val="28"/>
          <w:lang w:val="da-DK"/>
        </w:rPr>
        <w:t>l</w:t>
      </w:r>
      <w:r w:rsidRPr="00EB094E">
        <w:rPr>
          <w:rFonts w:asciiTheme="majorHAnsi" w:hAnsiTheme="majorHAnsi" w:cstheme="majorHAnsi"/>
          <w:b/>
          <w:sz w:val="28"/>
          <w:szCs w:val="28"/>
          <w:lang w:val="da-DK"/>
        </w:rPr>
        <w:t>ực lượng Thanh niên xung phong Việt Nam</w:t>
      </w:r>
      <w:r w:rsidR="001019D2" w:rsidRPr="00EB094E">
        <w:rPr>
          <w:rFonts w:asciiTheme="majorHAnsi" w:hAnsiTheme="majorHAnsi" w:cstheme="majorHAnsi"/>
          <w:b/>
          <w:sz w:val="28"/>
          <w:szCs w:val="28"/>
          <w:lang w:val="da-DK"/>
        </w:rPr>
        <w:t>, Thanh niên xung phong thành phố Hải Phòng.</w:t>
      </w:r>
    </w:p>
    <w:p w:rsidR="00376454" w:rsidRPr="00EB094E" w:rsidRDefault="00376454" w:rsidP="003C75EB">
      <w:pPr>
        <w:spacing w:after="0" w:line="380" w:lineRule="exact"/>
        <w:ind w:firstLine="709"/>
        <w:jc w:val="both"/>
        <w:rPr>
          <w:rFonts w:asciiTheme="majorHAnsi" w:hAnsiTheme="majorHAnsi" w:cstheme="majorHAnsi"/>
          <w:sz w:val="28"/>
          <w:szCs w:val="28"/>
          <w:lang w:val="da-DK"/>
        </w:rPr>
      </w:pPr>
      <w:r w:rsidRPr="00EB094E">
        <w:rPr>
          <w:rFonts w:asciiTheme="majorHAnsi" w:hAnsiTheme="majorHAnsi" w:cstheme="majorHAnsi"/>
          <w:sz w:val="28"/>
          <w:szCs w:val="28"/>
          <w:lang w:val="da-DK"/>
        </w:rPr>
        <w:t>- Tổ chức sinh hoạt chuyên đề, gặp mặt giao lưu</w:t>
      </w:r>
      <w:r w:rsidR="000C309D" w:rsidRPr="00EB094E">
        <w:rPr>
          <w:rFonts w:asciiTheme="majorHAnsi" w:hAnsiTheme="majorHAnsi" w:cstheme="majorHAnsi"/>
          <w:sz w:val="28"/>
          <w:szCs w:val="28"/>
          <w:lang w:val="da-DK"/>
        </w:rPr>
        <w:t>,</w:t>
      </w:r>
      <w:r w:rsidRPr="00EB094E">
        <w:rPr>
          <w:rFonts w:asciiTheme="majorHAnsi" w:hAnsiTheme="majorHAnsi" w:cstheme="majorHAnsi"/>
          <w:sz w:val="28"/>
          <w:szCs w:val="28"/>
          <w:lang w:val="da-DK"/>
        </w:rPr>
        <w:t xml:space="preserve"> nói chuyện, đối thoại giữa</w:t>
      </w:r>
      <w:r w:rsidR="006D41E7" w:rsidRPr="00EB094E">
        <w:rPr>
          <w:rFonts w:asciiTheme="majorHAnsi" w:hAnsiTheme="majorHAnsi" w:cstheme="majorHAnsi"/>
          <w:sz w:val="28"/>
          <w:szCs w:val="28"/>
          <w:lang w:val="da-DK"/>
        </w:rPr>
        <w:t xml:space="preserve"> </w:t>
      </w:r>
      <w:r w:rsidRPr="00EB094E">
        <w:rPr>
          <w:rFonts w:asciiTheme="majorHAnsi" w:hAnsiTheme="majorHAnsi" w:cstheme="majorHAnsi"/>
          <w:sz w:val="28"/>
          <w:szCs w:val="28"/>
          <w:lang w:val="da-DK"/>
        </w:rPr>
        <w:t xml:space="preserve">cựu </w:t>
      </w:r>
      <w:r w:rsidR="00456FAF" w:rsidRPr="00EB094E">
        <w:rPr>
          <w:rFonts w:asciiTheme="majorHAnsi" w:hAnsiTheme="majorHAnsi" w:cstheme="majorHAnsi"/>
          <w:sz w:val="28"/>
          <w:szCs w:val="28"/>
          <w:lang w:val="da-DK"/>
        </w:rPr>
        <w:t>t</w:t>
      </w:r>
      <w:r w:rsidRPr="00EB094E">
        <w:rPr>
          <w:rFonts w:asciiTheme="majorHAnsi" w:hAnsiTheme="majorHAnsi" w:cstheme="majorHAnsi"/>
          <w:sz w:val="28"/>
          <w:szCs w:val="28"/>
          <w:lang w:val="da-DK"/>
        </w:rPr>
        <w:t>hanh niên xung phong với đoàn viên</w:t>
      </w:r>
      <w:r w:rsidR="00FF546C" w:rsidRPr="00EB094E">
        <w:rPr>
          <w:rFonts w:asciiTheme="majorHAnsi" w:hAnsiTheme="majorHAnsi" w:cstheme="majorHAnsi"/>
          <w:sz w:val="28"/>
          <w:szCs w:val="28"/>
          <w:lang w:val="da-DK"/>
        </w:rPr>
        <w:t>,</w:t>
      </w:r>
      <w:r w:rsidRPr="00EB094E">
        <w:rPr>
          <w:rFonts w:asciiTheme="majorHAnsi" w:hAnsiTheme="majorHAnsi" w:cstheme="majorHAnsi"/>
          <w:sz w:val="28"/>
          <w:szCs w:val="28"/>
          <w:lang w:val="da-DK"/>
        </w:rPr>
        <w:t xml:space="preserve"> thanh niên tại địa phương nhằm ôn lại truyền thống của lực lượng </w:t>
      </w:r>
      <w:r w:rsidR="00456FAF" w:rsidRPr="00EB094E">
        <w:rPr>
          <w:rFonts w:asciiTheme="majorHAnsi" w:hAnsiTheme="majorHAnsi" w:cstheme="majorHAnsi"/>
          <w:sz w:val="28"/>
          <w:szCs w:val="28"/>
          <w:lang w:val="da-DK"/>
        </w:rPr>
        <w:t>T</w:t>
      </w:r>
      <w:r w:rsidRPr="00EB094E">
        <w:rPr>
          <w:rFonts w:asciiTheme="majorHAnsi" w:hAnsiTheme="majorHAnsi" w:cstheme="majorHAnsi"/>
          <w:sz w:val="28"/>
          <w:szCs w:val="28"/>
          <w:lang w:val="da-DK"/>
        </w:rPr>
        <w:t xml:space="preserve">hanh niên xung phong qua các thời kỳ, bồi dưỡng, giáo dục lý tưởng cách mạng cho thế hệ trẻ; thi tìm hiểu truyền thống </w:t>
      </w:r>
      <w:r w:rsidR="00292D3A" w:rsidRPr="00EB094E">
        <w:rPr>
          <w:rFonts w:asciiTheme="majorHAnsi" w:hAnsiTheme="majorHAnsi" w:cstheme="majorHAnsi"/>
          <w:sz w:val="28"/>
          <w:szCs w:val="28"/>
          <w:lang w:val="da-DK"/>
        </w:rPr>
        <w:t>l</w:t>
      </w:r>
      <w:r w:rsidRPr="00EB094E">
        <w:rPr>
          <w:rFonts w:asciiTheme="majorHAnsi" w:hAnsiTheme="majorHAnsi" w:cstheme="majorHAnsi"/>
          <w:sz w:val="28"/>
          <w:szCs w:val="28"/>
          <w:lang w:val="da-DK"/>
        </w:rPr>
        <w:t>ực lượng Thanh niên xung phong Việt Nam.</w:t>
      </w:r>
    </w:p>
    <w:p w:rsidR="00407E9D" w:rsidRPr="00EB094E" w:rsidRDefault="00A26103" w:rsidP="003C75EB">
      <w:pPr>
        <w:spacing w:after="0" w:line="380" w:lineRule="exact"/>
        <w:ind w:firstLine="709"/>
        <w:jc w:val="both"/>
        <w:rPr>
          <w:rFonts w:asciiTheme="majorHAnsi" w:hAnsiTheme="majorHAnsi" w:cstheme="majorHAnsi"/>
          <w:sz w:val="28"/>
          <w:szCs w:val="28"/>
          <w:lang w:val="da-DK"/>
        </w:rPr>
      </w:pPr>
      <w:r w:rsidRPr="00EB094E">
        <w:rPr>
          <w:rFonts w:asciiTheme="majorHAnsi" w:hAnsiTheme="majorHAnsi" w:cstheme="majorHAnsi"/>
          <w:sz w:val="28"/>
          <w:szCs w:val="28"/>
          <w:lang w:val="da-DK"/>
        </w:rPr>
        <w:t>- Tổ chức các hoạt động tuyên truyền, giáo dục về lịch sử</w:t>
      </w:r>
      <w:r w:rsidR="000C309D" w:rsidRPr="00EB094E">
        <w:rPr>
          <w:rFonts w:asciiTheme="majorHAnsi" w:hAnsiTheme="majorHAnsi" w:cstheme="majorHAnsi"/>
          <w:sz w:val="28"/>
          <w:szCs w:val="28"/>
          <w:lang w:val="da-DK"/>
        </w:rPr>
        <w:t>,</w:t>
      </w:r>
      <w:r w:rsidRPr="00EB094E">
        <w:rPr>
          <w:rFonts w:asciiTheme="majorHAnsi" w:hAnsiTheme="majorHAnsi" w:cstheme="majorHAnsi"/>
          <w:sz w:val="28"/>
          <w:szCs w:val="28"/>
          <w:lang w:val="da-DK"/>
        </w:rPr>
        <w:t xml:space="preserve"> truyền thống và gương sáng </w:t>
      </w:r>
      <w:r w:rsidR="00456FAF" w:rsidRPr="00EB094E">
        <w:rPr>
          <w:rFonts w:asciiTheme="majorHAnsi" w:hAnsiTheme="majorHAnsi" w:cstheme="majorHAnsi"/>
          <w:sz w:val="28"/>
          <w:szCs w:val="28"/>
          <w:lang w:val="da-DK"/>
        </w:rPr>
        <w:t>T</w:t>
      </w:r>
      <w:r w:rsidRPr="00EB094E">
        <w:rPr>
          <w:rFonts w:asciiTheme="majorHAnsi" w:hAnsiTheme="majorHAnsi" w:cstheme="majorHAnsi"/>
          <w:sz w:val="28"/>
          <w:szCs w:val="28"/>
          <w:lang w:val="da-DK"/>
        </w:rPr>
        <w:t>hanh niên xung phong trong kháng chiến, bảo vệ</w:t>
      </w:r>
      <w:r w:rsidR="00FF546C" w:rsidRPr="00EB094E">
        <w:rPr>
          <w:rFonts w:asciiTheme="majorHAnsi" w:hAnsiTheme="majorHAnsi" w:cstheme="majorHAnsi"/>
          <w:sz w:val="28"/>
          <w:szCs w:val="28"/>
          <w:lang w:val="da-DK"/>
        </w:rPr>
        <w:t xml:space="preserve"> T</w:t>
      </w:r>
      <w:r w:rsidRPr="00EB094E">
        <w:rPr>
          <w:rFonts w:asciiTheme="majorHAnsi" w:hAnsiTheme="majorHAnsi" w:cstheme="majorHAnsi"/>
          <w:sz w:val="28"/>
          <w:szCs w:val="28"/>
          <w:lang w:val="da-DK"/>
        </w:rPr>
        <w:t xml:space="preserve">ổ quốc, phát triển kinh tế - xã hội thông qua tài liệu tuyên truyền, phim phóng sự, chương trình, trang chuyên đề </w:t>
      </w:r>
      <w:r w:rsidR="000C309D" w:rsidRPr="00EB094E">
        <w:rPr>
          <w:rFonts w:asciiTheme="majorHAnsi" w:hAnsiTheme="majorHAnsi" w:cstheme="majorHAnsi"/>
          <w:sz w:val="28"/>
          <w:szCs w:val="28"/>
          <w:lang w:val="da-DK"/>
        </w:rPr>
        <w:t xml:space="preserve">trên </w:t>
      </w:r>
      <w:r w:rsidRPr="00EB094E">
        <w:rPr>
          <w:rFonts w:asciiTheme="majorHAnsi" w:hAnsiTheme="majorHAnsi" w:cstheme="majorHAnsi"/>
          <w:sz w:val="28"/>
          <w:szCs w:val="28"/>
          <w:lang w:val="da-DK"/>
        </w:rPr>
        <w:t>các phương tiện thông tin đại chúng, mạng xã hội.</w:t>
      </w:r>
      <w:r w:rsidR="006D41E7" w:rsidRPr="00EB094E">
        <w:rPr>
          <w:rFonts w:asciiTheme="majorHAnsi" w:hAnsiTheme="majorHAnsi" w:cstheme="majorHAnsi"/>
          <w:sz w:val="28"/>
          <w:szCs w:val="28"/>
          <w:lang w:val="da-DK"/>
        </w:rPr>
        <w:t xml:space="preserve"> </w:t>
      </w:r>
      <w:r w:rsidR="00FF546C" w:rsidRPr="00EB094E">
        <w:rPr>
          <w:rFonts w:asciiTheme="majorHAnsi" w:hAnsiTheme="majorHAnsi" w:cstheme="majorHAnsi"/>
          <w:sz w:val="28"/>
          <w:szCs w:val="28"/>
          <w:lang w:val="da-DK"/>
        </w:rPr>
        <w:t xml:space="preserve">Thực hiện </w:t>
      </w:r>
      <w:r w:rsidR="008B6330" w:rsidRPr="00EB094E">
        <w:rPr>
          <w:rFonts w:asciiTheme="majorHAnsi" w:hAnsiTheme="majorHAnsi" w:cstheme="majorHAnsi"/>
          <w:sz w:val="28"/>
          <w:szCs w:val="28"/>
          <w:lang w:val="da-DK"/>
        </w:rPr>
        <w:t xml:space="preserve">tuyên truyền trực quan bằng các ấn phẩm pano, áp phích, phướn </w:t>
      </w:r>
      <w:r w:rsidR="000C309D" w:rsidRPr="00EB094E">
        <w:rPr>
          <w:rFonts w:asciiTheme="majorHAnsi" w:hAnsiTheme="majorHAnsi" w:cstheme="majorHAnsi"/>
          <w:sz w:val="28"/>
          <w:szCs w:val="28"/>
          <w:lang w:val="da-DK"/>
        </w:rPr>
        <w:t>về các</w:t>
      </w:r>
      <w:r w:rsidR="008B6330" w:rsidRPr="00EB094E">
        <w:rPr>
          <w:rFonts w:asciiTheme="majorHAnsi" w:hAnsiTheme="majorHAnsi" w:cstheme="majorHAnsi"/>
          <w:sz w:val="28"/>
          <w:szCs w:val="28"/>
          <w:lang w:val="da-DK"/>
        </w:rPr>
        <w:t xml:space="preserve"> địa chỉ di tích lịch sử </w:t>
      </w:r>
      <w:r w:rsidR="00456FAF" w:rsidRPr="00EB094E">
        <w:rPr>
          <w:rFonts w:asciiTheme="majorHAnsi" w:hAnsiTheme="majorHAnsi" w:cstheme="majorHAnsi"/>
          <w:sz w:val="28"/>
          <w:szCs w:val="28"/>
          <w:lang w:val="da-DK"/>
        </w:rPr>
        <w:t>t</w:t>
      </w:r>
      <w:r w:rsidR="008B6330" w:rsidRPr="00EB094E">
        <w:rPr>
          <w:rFonts w:asciiTheme="majorHAnsi" w:hAnsiTheme="majorHAnsi" w:cstheme="majorHAnsi"/>
          <w:sz w:val="28"/>
          <w:szCs w:val="28"/>
          <w:lang w:val="da-DK"/>
        </w:rPr>
        <w:t>hanh niên xung phong trên toàn quốc; các đơn vị thanh niên xung phong; đảo thanh niên; đồng thời tuyên truyền trên các trang mạng, mạng xã hội của</w:t>
      </w:r>
      <w:r w:rsidR="006D41E7" w:rsidRPr="00EB094E">
        <w:rPr>
          <w:rFonts w:asciiTheme="majorHAnsi" w:hAnsiTheme="majorHAnsi" w:cstheme="majorHAnsi"/>
          <w:sz w:val="28"/>
          <w:szCs w:val="28"/>
          <w:lang w:val="da-DK"/>
        </w:rPr>
        <w:t xml:space="preserve"> Đoàn Thanh niên thành phố</w:t>
      </w:r>
      <w:r w:rsidR="008B6330" w:rsidRPr="00EB094E">
        <w:rPr>
          <w:rFonts w:asciiTheme="majorHAnsi" w:hAnsiTheme="majorHAnsi" w:cstheme="majorHAnsi"/>
          <w:sz w:val="28"/>
          <w:szCs w:val="28"/>
          <w:lang w:val="da-DK"/>
        </w:rPr>
        <w:t>, đoàn trực thuộc và của mỗi cán bộ, đoàn viên, thanh niên.</w:t>
      </w:r>
      <w:r w:rsidR="00BC006E" w:rsidRPr="00EB094E">
        <w:rPr>
          <w:rFonts w:asciiTheme="majorHAnsi" w:hAnsiTheme="majorHAnsi" w:cstheme="majorHAnsi"/>
          <w:sz w:val="28"/>
          <w:szCs w:val="28"/>
          <w:lang w:val="da-DK"/>
        </w:rPr>
        <w:t xml:space="preserve"> </w:t>
      </w:r>
      <w:r w:rsidR="007E1BDC" w:rsidRPr="00EB094E">
        <w:rPr>
          <w:rFonts w:asciiTheme="majorHAnsi" w:hAnsiTheme="majorHAnsi" w:cstheme="majorHAnsi"/>
          <w:sz w:val="28"/>
          <w:szCs w:val="28"/>
          <w:lang w:val="da-DK"/>
        </w:rPr>
        <w:t>Tổ chức hành trình về nguồn, đến với bả</w:t>
      </w:r>
      <w:r w:rsidR="00A66771" w:rsidRPr="00EB094E">
        <w:rPr>
          <w:rFonts w:asciiTheme="majorHAnsi" w:hAnsiTheme="majorHAnsi" w:cstheme="majorHAnsi"/>
          <w:sz w:val="28"/>
          <w:szCs w:val="28"/>
          <w:lang w:val="da-DK"/>
        </w:rPr>
        <w:t xml:space="preserve">o tàng, các </w:t>
      </w:r>
      <w:r w:rsidR="00320125" w:rsidRPr="00EB094E">
        <w:rPr>
          <w:rFonts w:asciiTheme="majorHAnsi" w:hAnsiTheme="majorHAnsi" w:cstheme="majorHAnsi"/>
          <w:sz w:val="28"/>
          <w:szCs w:val="28"/>
          <w:lang w:val="da-DK"/>
        </w:rPr>
        <w:t>địa chỉ đỏ</w:t>
      </w:r>
      <w:r w:rsidR="00A66771" w:rsidRPr="00EB094E">
        <w:rPr>
          <w:rFonts w:asciiTheme="majorHAnsi" w:hAnsiTheme="majorHAnsi" w:cstheme="majorHAnsi"/>
          <w:sz w:val="28"/>
          <w:szCs w:val="28"/>
          <w:lang w:val="da-DK"/>
        </w:rPr>
        <w:t>,</w:t>
      </w:r>
      <w:r w:rsidR="00BC006E" w:rsidRPr="00EB094E">
        <w:rPr>
          <w:rFonts w:asciiTheme="majorHAnsi" w:hAnsiTheme="majorHAnsi" w:cstheme="majorHAnsi"/>
          <w:sz w:val="28"/>
          <w:szCs w:val="28"/>
          <w:lang w:val="da-DK"/>
        </w:rPr>
        <w:t xml:space="preserve"> </w:t>
      </w:r>
      <w:r w:rsidR="00A66771" w:rsidRPr="00EB094E">
        <w:rPr>
          <w:rFonts w:asciiTheme="majorHAnsi" w:hAnsiTheme="majorHAnsi" w:cstheme="majorHAnsi"/>
          <w:sz w:val="28"/>
          <w:szCs w:val="28"/>
          <w:lang w:val="da-DK"/>
        </w:rPr>
        <w:t xml:space="preserve">di tích lịch sử </w:t>
      </w:r>
      <w:r w:rsidR="00456FAF" w:rsidRPr="00EB094E">
        <w:rPr>
          <w:rFonts w:asciiTheme="majorHAnsi" w:hAnsiTheme="majorHAnsi" w:cstheme="majorHAnsi"/>
          <w:sz w:val="28"/>
          <w:szCs w:val="28"/>
          <w:lang w:val="da-DK"/>
        </w:rPr>
        <w:t>t</w:t>
      </w:r>
      <w:r w:rsidR="00A66771" w:rsidRPr="00EB094E">
        <w:rPr>
          <w:rFonts w:asciiTheme="majorHAnsi" w:hAnsiTheme="majorHAnsi" w:cstheme="majorHAnsi"/>
          <w:sz w:val="28"/>
          <w:szCs w:val="28"/>
          <w:lang w:val="da-DK"/>
        </w:rPr>
        <w:t>hanh niên xung phong.</w:t>
      </w:r>
    </w:p>
    <w:p w:rsidR="00407E9D" w:rsidRPr="00EB094E" w:rsidRDefault="00407E9D" w:rsidP="003C75EB">
      <w:pPr>
        <w:spacing w:after="0" w:line="380" w:lineRule="exact"/>
        <w:ind w:firstLine="709"/>
        <w:jc w:val="both"/>
        <w:rPr>
          <w:rFonts w:asciiTheme="majorHAnsi" w:hAnsiTheme="majorHAnsi" w:cstheme="majorHAnsi"/>
          <w:b/>
          <w:sz w:val="28"/>
          <w:szCs w:val="28"/>
          <w:lang w:val="da-DK"/>
        </w:rPr>
      </w:pPr>
      <w:r w:rsidRPr="00EB094E">
        <w:rPr>
          <w:rFonts w:asciiTheme="majorHAnsi" w:hAnsiTheme="majorHAnsi" w:cstheme="majorHAnsi"/>
          <w:b/>
          <w:sz w:val="28"/>
          <w:szCs w:val="28"/>
          <w:lang w:val="da-DK"/>
        </w:rPr>
        <w:t xml:space="preserve">2. Hoạt động Lễ kỷ niệm 70 năm Ngày truyền thống lực lượng Thanh niên xung phong Việt Nam </w:t>
      </w:r>
      <w:r w:rsidRPr="00EB094E">
        <w:rPr>
          <w:rFonts w:asciiTheme="majorHAnsi" w:hAnsiTheme="majorHAnsi" w:cstheme="majorHAnsi"/>
          <w:b/>
          <w:sz w:val="28"/>
          <w:szCs w:val="28"/>
        </w:rPr>
        <w:t>(15/7/1950 - 15/7/2020).</w:t>
      </w:r>
    </w:p>
    <w:p w:rsidR="00407E9D" w:rsidRPr="00631BC4" w:rsidRDefault="00407E9D" w:rsidP="003C75EB">
      <w:pPr>
        <w:spacing w:after="0" w:line="380" w:lineRule="exact"/>
        <w:ind w:firstLine="709"/>
        <w:jc w:val="both"/>
        <w:rPr>
          <w:rFonts w:asciiTheme="majorHAnsi" w:hAnsiTheme="majorHAnsi" w:cstheme="majorHAnsi"/>
          <w:i/>
          <w:sz w:val="28"/>
          <w:szCs w:val="28"/>
          <w:lang w:val="da-DK"/>
        </w:rPr>
      </w:pPr>
      <w:r w:rsidRPr="00631BC4">
        <w:rPr>
          <w:rFonts w:asciiTheme="majorHAnsi" w:hAnsiTheme="majorHAnsi" w:cstheme="majorHAnsi"/>
          <w:i/>
          <w:sz w:val="28"/>
          <w:szCs w:val="28"/>
          <w:lang w:val="da-DK"/>
        </w:rPr>
        <w:t>(Có Kế hoạch cụ thể sau).</w:t>
      </w:r>
    </w:p>
    <w:p w:rsidR="00D170CF" w:rsidRPr="00EB094E" w:rsidRDefault="00407E9D" w:rsidP="003C75EB">
      <w:pPr>
        <w:spacing w:after="0" w:line="380" w:lineRule="exact"/>
        <w:ind w:firstLine="709"/>
        <w:jc w:val="both"/>
        <w:rPr>
          <w:rFonts w:asciiTheme="majorHAnsi" w:hAnsiTheme="majorHAnsi" w:cstheme="majorHAnsi"/>
          <w:b/>
          <w:sz w:val="28"/>
          <w:szCs w:val="28"/>
          <w:lang w:val="da-DK"/>
        </w:rPr>
      </w:pPr>
      <w:r w:rsidRPr="00EB094E">
        <w:rPr>
          <w:rFonts w:asciiTheme="majorHAnsi" w:hAnsiTheme="majorHAnsi" w:cstheme="majorHAnsi"/>
          <w:b/>
          <w:sz w:val="28"/>
          <w:szCs w:val="28"/>
          <w:lang w:val="da-DK"/>
        </w:rPr>
        <w:t>3</w:t>
      </w:r>
      <w:r w:rsidR="00D86C04" w:rsidRPr="00EB094E">
        <w:rPr>
          <w:rFonts w:asciiTheme="majorHAnsi" w:hAnsiTheme="majorHAnsi" w:cstheme="majorHAnsi"/>
          <w:b/>
          <w:sz w:val="28"/>
          <w:szCs w:val="28"/>
          <w:lang w:val="da-DK"/>
        </w:rPr>
        <w:t>. Tổ chức các hoạt động, thực hiện công trình, phần việc tri ân cự</w:t>
      </w:r>
      <w:r w:rsidR="003A0E86" w:rsidRPr="00EB094E">
        <w:rPr>
          <w:rFonts w:asciiTheme="majorHAnsi" w:hAnsiTheme="majorHAnsi" w:cstheme="majorHAnsi"/>
          <w:b/>
          <w:sz w:val="28"/>
          <w:szCs w:val="28"/>
          <w:lang w:val="da-DK"/>
        </w:rPr>
        <w:t>u Thanh niên xung phong</w:t>
      </w:r>
      <w:r w:rsidRPr="00EB094E">
        <w:rPr>
          <w:rFonts w:asciiTheme="majorHAnsi" w:hAnsiTheme="majorHAnsi" w:cstheme="majorHAnsi"/>
          <w:b/>
          <w:sz w:val="28"/>
          <w:szCs w:val="28"/>
          <w:lang w:val="da-DK"/>
        </w:rPr>
        <w:t xml:space="preserve">, </w:t>
      </w:r>
      <w:r w:rsidR="007002B0">
        <w:rPr>
          <w:rFonts w:asciiTheme="majorHAnsi" w:hAnsiTheme="majorHAnsi" w:cstheme="majorHAnsi"/>
          <w:b/>
          <w:sz w:val="28"/>
          <w:szCs w:val="28"/>
          <w:lang w:val="da-DK"/>
        </w:rPr>
        <w:t xml:space="preserve">động viên </w:t>
      </w:r>
      <w:r w:rsidRPr="00EB094E">
        <w:rPr>
          <w:rFonts w:asciiTheme="majorHAnsi" w:hAnsiTheme="majorHAnsi" w:cstheme="majorHAnsi"/>
          <w:b/>
          <w:sz w:val="28"/>
          <w:szCs w:val="28"/>
          <w:lang w:val="da-DK"/>
        </w:rPr>
        <w:t>Thanh niên xung phong trên địa bàn thành phố.</w:t>
      </w:r>
    </w:p>
    <w:p w:rsidR="003E353E" w:rsidRPr="00631BC4" w:rsidRDefault="00D86C04" w:rsidP="003C75EB">
      <w:pPr>
        <w:spacing w:after="0" w:line="380" w:lineRule="exact"/>
        <w:ind w:firstLine="709"/>
        <w:jc w:val="both"/>
        <w:rPr>
          <w:rFonts w:asciiTheme="majorHAnsi" w:hAnsiTheme="majorHAnsi" w:cstheme="majorHAnsi"/>
          <w:spacing w:val="-4"/>
          <w:sz w:val="28"/>
          <w:szCs w:val="28"/>
          <w:lang w:val="da-DK"/>
        </w:rPr>
      </w:pPr>
      <w:r w:rsidRPr="00631BC4">
        <w:rPr>
          <w:rFonts w:asciiTheme="majorHAnsi" w:hAnsiTheme="majorHAnsi" w:cstheme="majorHAnsi"/>
          <w:spacing w:val="-4"/>
          <w:sz w:val="28"/>
          <w:szCs w:val="28"/>
          <w:lang w:val="da-DK"/>
        </w:rPr>
        <w:t>- Tổ chức các hoạt động “</w:t>
      </w:r>
      <w:r w:rsidRPr="00631BC4">
        <w:rPr>
          <w:rFonts w:asciiTheme="majorHAnsi" w:hAnsiTheme="majorHAnsi" w:cstheme="majorHAnsi"/>
          <w:i/>
          <w:spacing w:val="-4"/>
          <w:sz w:val="28"/>
          <w:szCs w:val="28"/>
          <w:lang w:val="da-DK"/>
        </w:rPr>
        <w:t>Đền ơn đáp nghĩa</w:t>
      </w:r>
      <w:r w:rsidR="003E353E" w:rsidRPr="00631BC4">
        <w:rPr>
          <w:rFonts w:asciiTheme="majorHAnsi" w:hAnsiTheme="majorHAnsi" w:cstheme="majorHAnsi"/>
          <w:spacing w:val="-4"/>
          <w:sz w:val="28"/>
          <w:szCs w:val="28"/>
          <w:lang w:val="da-DK"/>
        </w:rPr>
        <w:t xml:space="preserve">”, </w:t>
      </w:r>
      <w:r w:rsidRPr="00631BC4">
        <w:rPr>
          <w:rFonts w:asciiTheme="majorHAnsi" w:hAnsiTheme="majorHAnsi" w:cstheme="majorHAnsi"/>
          <w:spacing w:val="-4"/>
          <w:sz w:val="28"/>
          <w:szCs w:val="28"/>
          <w:lang w:val="da-DK"/>
        </w:rPr>
        <w:t>tri ân</w:t>
      </w:r>
      <w:r w:rsidR="007C3D99" w:rsidRPr="00631BC4">
        <w:rPr>
          <w:rFonts w:asciiTheme="majorHAnsi" w:hAnsiTheme="majorHAnsi" w:cstheme="majorHAnsi"/>
          <w:spacing w:val="-4"/>
          <w:sz w:val="28"/>
          <w:szCs w:val="28"/>
          <w:lang w:val="da-DK"/>
        </w:rPr>
        <w:t xml:space="preserve"> các Anh hùng, liệ</w:t>
      </w:r>
      <w:r w:rsidR="007002B0">
        <w:rPr>
          <w:rFonts w:asciiTheme="majorHAnsi" w:hAnsiTheme="majorHAnsi" w:cstheme="majorHAnsi"/>
          <w:spacing w:val="-4"/>
          <w:sz w:val="28"/>
          <w:szCs w:val="28"/>
          <w:lang w:val="da-DK"/>
        </w:rPr>
        <w:t>t sĩ</w:t>
      </w:r>
      <w:r w:rsidR="003A0E86" w:rsidRPr="00631BC4">
        <w:rPr>
          <w:rFonts w:asciiTheme="majorHAnsi" w:hAnsiTheme="majorHAnsi" w:cstheme="majorHAnsi"/>
          <w:spacing w:val="-4"/>
          <w:sz w:val="28"/>
          <w:szCs w:val="28"/>
          <w:lang w:val="da-DK"/>
        </w:rPr>
        <w:t xml:space="preserve"> thanh niên xung phong, </w:t>
      </w:r>
      <w:r w:rsidR="007C3D99" w:rsidRPr="00631BC4">
        <w:rPr>
          <w:rFonts w:asciiTheme="majorHAnsi" w:hAnsiTheme="majorHAnsi" w:cstheme="majorHAnsi"/>
          <w:spacing w:val="-4"/>
          <w:sz w:val="28"/>
          <w:szCs w:val="28"/>
          <w:lang w:val="da-DK"/>
        </w:rPr>
        <w:t xml:space="preserve">cựu </w:t>
      </w:r>
      <w:r w:rsidR="008B6330" w:rsidRPr="00631BC4">
        <w:rPr>
          <w:rFonts w:asciiTheme="majorHAnsi" w:hAnsiTheme="majorHAnsi" w:cstheme="majorHAnsi"/>
          <w:spacing w:val="-4"/>
          <w:sz w:val="28"/>
          <w:szCs w:val="28"/>
          <w:lang w:val="da-DK"/>
        </w:rPr>
        <w:t>t</w:t>
      </w:r>
      <w:r w:rsidR="007C3D99" w:rsidRPr="00631BC4">
        <w:rPr>
          <w:rFonts w:asciiTheme="majorHAnsi" w:hAnsiTheme="majorHAnsi" w:cstheme="majorHAnsi"/>
          <w:spacing w:val="-4"/>
          <w:sz w:val="28"/>
          <w:szCs w:val="28"/>
          <w:lang w:val="da-DK"/>
        </w:rPr>
        <w:t>hanh niên xung phong có hoàn cảnh khó khăn.</w:t>
      </w:r>
      <w:r w:rsidR="003E353E" w:rsidRPr="00631BC4">
        <w:rPr>
          <w:rFonts w:asciiTheme="majorHAnsi" w:hAnsiTheme="majorHAnsi" w:cstheme="majorHAnsi"/>
          <w:spacing w:val="-4"/>
          <w:sz w:val="28"/>
          <w:szCs w:val="28"/>
          <w:lang w:val="da-DK"/>
        </w:rPr>
        <w:t xml:space="preserve"> Vận động nguồn lực, tổ chức thăm hỏi, tặng quà; h</w:t>
      </w:r>
      <w:r w:rsidR="007C3D99" w:rsidRPr="00631BC4">
        <w:rPr>
          <w:rFonts w:asciiTheme="majorHAnsi" w:hAnsiTheme="majorHAnsi" w:cstheme="majorHAnsi"/>
          <w:spacing w:val="-4"/>
          <w:sz w:val="28"/>
          <w:szCs w:val="28"/>
          <w:lang w:val="da-DK"/>
        </w:rPr>
        <w:t>ỗ trợ, phụ giúp việ</w:t>
      </w:r>
      <w:r w:rsidR="003E353E" w:rsidRPr="00631BC4">
        <w:rPr>
          <w:rFonts w:asciiTheme="majorHAnsi" w:hAnsiTheme="majorHAnsi" w:cstheme="majorHAnsi"/>
          <w:spacing w:val="-4"/>
          <w:sz w:val="28"/>
          <w:szCs w:val="28"/>
          <w:lang w:val="da-DK"/>
        </w:rPr>
        <w:t>c nhà;</w:t>
      </w:r>
      <w:r w:rsidR="007C3D99" w:rsidRPr="00631BC4">
        <w:rPr>
          <w:rFonts w:asciiTheme="majorHAnsi" w:hAnsiTheme="majorHAnsi" w:cstheme="majorHAnsi"/>
          <w:spacing w:val="-4"/>
          <w:sz w:val="28"/>
          <w:szCs w:val="28"/>
          <w:lang w:val="da-DK"/>
        </w:rPr>
        <w:t xml:space="preserve"> tu sửa nhà cửa</w:t>
      </w:r>
      <w:r w:rsidR="003E353E" w:rsidRPr="00631BC4">
        <w:rPr>
          <w:rFonts w:asciiTheme="majorHAnsi" w:hAnsiTheme="majorHAnsi" w:cstheme="majorHAnsi"/>
          <w:spacing w:val="-4"/>
          <w:sz w:val="28"/>
          <w:szCs w:val="28"/>
          <w:lang w:val="da-DK"/>
        </w:rPr>
        <w:t>,</w:t>
      </w:r>
      <w:r w:rsidR="00654162" w:rsidRPr="00631BC4">
        <w:rPr>
          <w:rFonts w:asciiTheme="majorHAnsi" w:hAnsiTheme="majorHAnsi" w:cstheme="majorHAnsi"/>
          <w:spacing w:val="-4"/>
          <w:sz w:val="28"/>
          <w:szCs w:val="28"/>
          <w:lang w:val="da-DK"/>
        </w:rPr>
        <w:t xml:space="preserve"> xây nhà </w:t>
      </w:r>
      <w:r w:rsidR="003E353E" w:rsidRPr="00631BC4">
        <w:rPr>
          <w:rFonts w:asciiTheme="majorHAnsi" w:hAnsiTheme="majorHAnsi" w:cstheme="majorHAnsi"/>
          <w:spacing w:val="-4"/>
          <w:sz w:val="28"/>
          <w:szCs w:val="28"/>
          <w:lang w:val="da-DK"/>
        </w:rPr>
        <w:t>đền ơn đáp nghĩa</w:t>
      </w:r>
      <w:r w:rsidR="007C3D99" w:rsidRPr="00631BC4">
        <w:rPr>
          <w:rFonts w:asciiTheme="majorHAnsi" w:hAnsiTheme="majorHAnsi" w:cstheme="majorHAnsi"/>
          <w:spacing w:val="-4"/>
          <w:sz w:val="28"/>
          <w:szCs w:val="28"/>
          <w:lang w:val="da-DK"/>
        </w:rPr>
        <w:t xml:space="preserve">, các công trình phục vụ đời sống cho các gia đình cựu </w:t>
      </w:r>
      <w:r w:rsidR="008B6330" w:rsidRPr="00631BC4">
        <w:rPr>
          <w:rFonts w:asciiTheme="majorHAnsi" w:hAnsiTheme="majorHAnsi" w:cstheme="majorHAnsi"/>
          <w:spacing w:val="-4"/>
          <w:sz w:val="28"/>
          <w:szCs w:val="28"/>
          <w:lang w:val="da-DK"/>
        </w:rPr>
        <w:t>t</w:t>
      </w:r>
      <w:r w:rsidR="007C3D99" w:rsidRPr="00631BC4">
        <w:rPr>
          <w:rFonts w:asciiTheme="majorHAnsi" w:hAnsiTheme="majorHAnsi" w:cstheme="majorHAnsi"/>
          <w:spacing w:val="-4"/>
          <w:sz w:val="28"/>
          <w:szCs w:val="28"/>
          <w:lang w:val="da-DK"/>
        </w:rPr>
        <w:t>hanh niên xung phong có hoàn cảnh khó khăn, neo đơn</w:t>
      </w:r>
      <w:r w:rsidR="00F37BF2" w:rsidRPr="00631BC4">
        <w:rPr>
          <w:rFonts w:asciiTheme="majorHAnsi" w:hAnsiTheme="majorHAnsi" w:cstheme="majorHAnsi"/>
          <w:spacing w:val="-4"/>
          <w:sz w:val="28"/>
          <w:szCs w:val="28"/>
          <w:lang w:val="da-DK"/>
        </w:rPr>
        <w:t>;</w:t>
      </w:r>
      <w:r w:rsidR="003E353E" w:rsidRPr="00631BC4">
        <w:rPr>
          <w:rFonts w:asciiTheme="majorHAnsi" w:hAnsiTheme="majorHAnsi" w:cstheme="majorHAnsi"/>
          <w:spacing w:val="-4"/>
          <w:sz w:val="28"/>
          <w:szCs w:val="28"/>
          <w:lang w:val="da-DK"/>
        </w:rPr>
        <w:t xml:space="preserve"> khám, cấp thuốc miễn phí cho cựu thanh niên xung phong và gia đình cựu thanh niên xung phong.</w:t>
      </w:r>
    </w:p>
    <w:p w:rsidR="003E353E" w:rsidRPr="00E1336E" w:rsidRDefault="003E353E" w:rsidP="003C75EB">
      <w:pPr>
        <w:spacing w:after="0" w:line="380" w:lineRule="exact"/>
        <w:ind w:firstLine="709"/>
        <w:jc w:val="both"/>
        <w:rPr>
          <w:rFonts w:asciiTheme="majorHAnsi" w:hAnsiTheme="majorHAnsi" w:cstheme="majorHAnsi"/>
          <w:color w:val="FF0000"/>
          <w:sz w:val="28"/>
          <w:szCs w:val="28"/>
          <w:lang w:val="da-DK"/>
        </w:rPr>
      </w:pPr>
      <w:r w:rsidRPr="00E1336E">
        <w:rPr>
          <w:rFonts w:asciiTheme="majorHAnsi" w:hAnsiTheme="majorHAnsi" w:cstheme="majorHAnsi"/>
          <w:color w:val="FF0000"/>
          <w:sz w:val="28"/>
          <w:szCs w:val="28"/>
          <w:lang w:val="da-DK"/>
        </w:rPr>
        <w:t xml:space="preserve">+ </w:t>
      </w:r>
      <w:r w:rsidR="007002B0" w:rsidRPr="00E1336E">
        <w:rPr>
          <w:rFonts w:asciiTheme="majorHAnsi" w:hAnsiTheme="majorHAnsi" w:cstheme="majorHAnsi"/>
          <w:color w:val="FF0000"/>
          <w:sz w:val="28"/>
          <w:szCs w:val="28"/>
          <w:lang w:val="da-DK"/>
        </w:rPr>
        <w:t>Mỗi Quận, Huyện đoàn vận động nguồn lực</w:t>
      </w:r>
      <w:r w:rsidR="00F37BF2" w:rsidRPr="00E1336E">
        <w:rPr>
          <w:rFonts w:asciiTheme="majorHAnsi" w:hAnsiTheme="majorHAnsi" w:cstheme="majorHAnsi"/>
          <w:color w:val="FF0000"/>
          <w:sz w:val="28"/>
          <w:szCs w:val="28"/>
          <w:lang w:val="da-DK"/>
        </w:rPr>
        <w:t xml:space="preserve"> trao tặng ít nhấ</w:t>
      </w:r>
      <w:r w:rsidR="007002B0" w:rsidRPr="00E1336E">
        <w:rPr>
          <w:rFonts w:asciiTheme="majorHAnsi" w:hAnsiTheme="majorHAnsi" w:cstheme="majorHAnsi"/>
          <w:color w:val="FF0000"/>
          <w:sz w:val="28"/>
          <w:szCs w:val="28"/>
          <w:lang w:val="da-DK"/>
        </w:rPr>
        <w:t>t 1</w:t>
      </w:r>
      <w:r w:rsidR="00F37BF2" w:rsidRPr="00E1336E">
        <w:rPr>
          <w:rFonts w:asciiTheme="majorHAnsi" w:hAnsiTheme="majorHAnsi" w:cstheme="majorHAnsi"/>
          <w:color w:val="FF0000"/>
          <w:sz w:val="28"/>
          <w:szCs w:val="28"/>
          <w:lang w:val="da-DK"/>
        </w:rPr>
        <w:t xml:space="preserve">0 suất quà, mỗi suất quà trị giá </w:t>
      </w:r>
      <w:r w:rsidR="007002B0" w:rsidRPr="00E1336E">
        <w:rPr>
          <w:rFonts w:asciiTheme="majorHAnsi" w:hAnsiTheme="majorHAnsi" w:cstheme="majorHAnsi"/>
          <w:color w:val="FF0000"/>
          <w:sz w:val="28"/>
          <w:szCs w:val="28"/>
          <w:lang w:val="da-DK"/>
        </w:rPr>
        <w:t xml:space="preserve">tối thiểu </w:t>
      </w:r>
      <w:r w:rsidR="00F37BF2" w:rsidRPr="00E1336E">
        <w:rPr>
          <w:rFonts w:asciiTheme="majorHAnsi" w:hAnsiTheme="majorHAnsi" w:cstheme="majorHAnsi"/>
          <w:color w:val="FF0000"/>
          <w:sz w:val="28"/>
          <w:szCs w:val="28"/>
          <w:lang w:val="da-DK"/>
        </w:rPr>
        <w:t>500.000 đồng cho cựu thanh niên xung phong, thanh niên xung phong có hoàn cảnh khó khăn.</w:t>
      </w:r>
    </w:p>
    <w:p w:rsidR="00F37BF2" w:rsidRPr="00631BC4" w:rsidRDefault="00F37BF2" w:rsidP="003C75EB">
      <w:pPr>
        <w:spacing w:after="0" w:line="380" w:lineRule="exact"/>
        <w:ind w:firstLine="709"/>
        <w:jc w:val="both"/>
        <w:rPr>
          <w:rFonts w:asciiTheme="majorHAnsi" w:hAnsiTheme="majorHAnsi" w:cstheme="majorHAnsi"/>
          <w:spacing w:val="-6"/>
          <w:sz w:val="28"/>
          <w:szCs w:val="28"/>
          <w:lang w:val="da-DK"/>
        </w:rPr>
      </w:pPr>
      <w:r w:rsidRPr="00631BC4">
        <w:rPr>
          <w:rFonts w:asciiTheme="majorHAnsi" w:hAnsiTheme="majorHAnsi" w:cstheme="majorHAnsi"/>
          <w:spacing w:val="-6"/>
          <w:sz w:val="28"/>
          <w:szCs w:val="28"/>
          <w:lang w:val="da-DK"/>
        </w:rPr>
        <w:t xml:space="preserve">+ Toàn thành phố tổ chức được ít nhất </w:t>
      </w:r>
      <w:r w:rsidR="007002B0">
        <w:rPr>
          <w:rFonts w:asciiTheme="majorHAnsi" w:hAnsiTheme="majorHAnsi" w:cstheme="majorHAnsi"/>
          <w:spacing w:val="-6"/>
          <w:sz w:val="28"/>
          <w:szCs w:val="28"/>
          <w:lang w:val="da-DK"/>
        </w:rPr>
        <w:t>0</w:t>
      </w:r>
      <w:r w:rsidRPr="00631BC4">
        <w:rPr>
          <w:rFonts w:asciiTheme="majorHAnsi" w:hAnsiTheme="majorHAnsi" w:cstheme="majorHAnsi"/>
          <w:spacing w:val="-6"/>
          <w:sz w:val="28"/>
          <w:szCs w:val="28"/>
          <w:lang w:val="da-DK"/>
        </w:rPr>
        <w:t>5 chương trình khám, cấp thuốc miễn phí cho cựu thanh niên xung phong và gia đình cựu th</w:t>
      </w:r>
      <w:bookmarkStart w:id="0" w:name="_GoBack"/>
      <w:bookmarkEnd w:id="0"/>
      <w:r w:rsidRPr="00631BC4">
        <w:rPr>
          <w:rFonts w:asciiTheme="majorHAnsi" w:hAnsiTheme="majorHAnsi" w:cstheme="majorHAnsi"/>
          <w:spacing w:val="-6"/>
          <w:sz w:val="28"/>
          <w:szCs w:val="28"/>
          <w:lang w:val="da-DK"/>
        </w:rPr>
        <w:t>anh niên xung phong.</w:t>
      </w:r>
    </w:p>
    <w:p w:rsidR="007C3D99" w:rsidRPr="00EB094E" w:rsidRDefault="00F37BF2" w:rsidP="003C75EB">
      <w:pPr>
        <w:spacing w:after="0" w:line="380" w:lineRule="exact"/>
        <w:ind w:firstLine="709"/>
        <w:jc w:val="both"/>
        <w:rPr>
          <w:rFonts w:asciiTheme="majorHAnsi" w:hAnsiTheme="majorHAnsi" w:cstheme="majorHAnsi"/>
          <w:sz w:val="28"/>
          <w:szCs w:val="28"/>
          <w:lang w:val="da-DK"/>
        </w:rPr>
      </w:pPr>
      <w:r w:rsidRPr="00EB094E">
        <w:rPr>
          <w:rFonts w:asciiTheme="majorHAnsi" w:hAnsiTheme="majorHAnsi" w:cstheme="majorHAnsi"/>
          <w:sz w:val="28"/>
          <w:szCs w:val="28"/>
          <w:lang w:val="da-DK"/>
        </w:rPr>
        <w:lastRenderedPageBreak/>
        <w:t xml:space="preserve">+ </w:t>
      </w:r>
      <w:r w:rsidR="0088773D" w:rsidRPr="00EB094E">
        <w:rPr>
          <w:rFonts w:asciiTheme="majorHAnsi" w:hAnsiTheme="majorHAnsi" w:cstheme="majorHAnsi"/>
          <w:sz w:val="28"/>
          <w:szCs w:val="28"/>
          <w:lang w:val="da-DK"/>
        </w:rPr>
        <w:t xml:space="preserve">Đoàn Thanh niên thành phố vận động nguồn lực hỗ trợ xây dựng 01 nhà </w:t>
      </w:r>
      <w:r w:rsidRPr="00EB094E">
        <w:rPr>
          <w:rFonts w:asciiTheme="majorHAnsi" w:hAnsiTheme="majorHAnsi" w:cstheme="majorHAnsi"/>
          <w:sz w:val="28"/>
          <w:szCs w:val="28"/>
          <w:lang w:val="da-DK"/>
        </w:rPr>
        <w:t>đ</w:t>
      </w:r>
      <w:r w:rsidR="0088773D" w:rsidRPr="00EB094E">
        <w:rPr>
          <w:rFonts w:asciiTheme="majorHAnsi" w:hAnsiTheme="majorHAnsi" w:cstheme="majorHAnsi"/>
          <w:sz w:val="28"/>
          <w:szCs w:val="28"/>
          <w:lang w:val="da-DK"/>
        </w:rPr>
        <w:t xml:space="preserve">ền ơn đáp nghĩa cho gia đình cựu </w:t>
      </w:r>
      <w:r w:rsidRPr="00EB094E">
        <w:rPr>
          <w:rFonts w:asciiTheme="majorHAnsi" w:hAnsiTheme="majorHAnsi" w:cstheme="majorHAnsi"/>
          <w:sz w:val="28"/>
          <w:szCs w:val="28"/>
          <w:lang w:val="da-DK"/>
        </w:rPr>
        <w:t>t</w:t>
      </w:r>
      <w:r w:rsidR="0088773D" w:rsidRPr="00EB094E">
        <w:rPr>
          <w:rFonts w:asciiTheme="majorHAnsi" w:hAnsiTheme="majorHAnsi" w:cstheme="majorHAnsi"/>
          <w:sz w:val="28"/>
          <w:szCs w:val="28"/>
          <w:lang w:val="da-DK"/>
        </w:rPr>
        <w:t>hanh niên xung phong</w:t>
      </w:r>
      <w:r w:rsidRPr="00EB094E">
        <w:rPr>
          <w:rFonts w:asciiTheme="majorHAnsi" w:hAnsiTheme="majorHAnsi" w:cstheme="majorHAnsi"/>
          <w:sz w:val="28"/>
          <w:szCs w:val="28"/>
          <w:lang w:val="da-DK"/>
        </w:rPr>
        <w:t xml:space="preserve"> có hoàn cảnh khó khăn</w:t>
      </w:r>
      <w:r w:rsidR="0088773D" w:rsidRPr="00EB094E">
        <w:rPr>
          <w:rFonts w:asciiTheme="majorHAnsi" w:hAnsiTheme="majorHAnsi" w:cstheme="majorHAnsi"/>
          <w:sz w:val="28"/>
          <w:szCs w:val="28"/>
          <w:lang w:val="da-DK"/>
        </w:rPr>
        <w:t xml:space="preserve"> trị giá </w:t>
      </w:r>
      <w:r w:rsidRPr="00EB094E">
        <w:rPr>
          <w:rFonts w:asciiTheme="majorHAnsi" w:hAnsiTheme="majorHAnsi" w:cstheme="majorHAnsi"/>
          <w:sz w:val="28"/>
          <w:szCs w:val="28"/>
          <w:lang w:val="da-DK"/>
        </w:rPr>
        <w:t>6</w:t>
      </w:r>
      <w:r w:rsidR="0088773D" w:rsidRPr="00EB094E">
        <w:rPr>
          <w:rFonts w:asciiTheme="majorHAnsi" w:hAnsiTheme="majorHAnsi" w:cstheme="majorHAnsi"/>
          <w:sz w:val="28"/>
          <w:szCs w:val="28"/>
          <w:lang w:val="da-DK"/>
        </w:rPr>
        <w:t>0.000.000</w:t>
      </w:r>
      <w:r w:rsidRPr="00EB094E">
        <w:rPr>
          <w:rFonts w:asciiTheme="majorHAnsi" w:hAnsiTheme="majorHAnsi" w:cstheme="majorHAnsi"/>
          <w:sz w:val="28"/>
          <w:szCs w:val="28"/>
          <w:lang w:val="da-DK"/>
        </w:rPr>
        <w:t xml:space="preserve"> </w:t>
      </w:r>
      <w:r w:rsidR="0088773D" w:rsidRPr="00EB094E">
        <w:rPr>
          <w:rFonts w:asciiTheme="majorHAnsi" w:hAnsiTheme="majorHAnsi" w:cstheme="majorHAnsi"/>
          <w:sz w:val="28"/>
          <w:szCs w:val="28"/>
          <w:lang w:val="da-DK"/>
        </w:rPr>
        <w:t>đ</w:t>
      </w:r>
      <w:r w:rsidRPr="00EB094E">
        <w:rPr>
          <w:rFonts w:asciiTheme="majorHAnsi" w:hAnsiTheme="majorHAnsi" w:cstheme="majorHAnsi"/>
          <w:sz w:val="28"/>
          <w:szCs w:val="28"/>
          <w:lang w:val="da-DK"/>
        </w:rPr>
        <w:t>ồng</w:t>
      </w:r>
      <w:r w:rsidR="0088773D" w:rsidRPr="00EB094E">
        <w:rPr>
          <w:rFonts w:asciiTheme="majorHAnsi" w:hAnsiTheme="majorHAnsi" w:cstheme="majorHAnsi"/>
          <w:sz w:val="28"/>
          <w:szCs w:val="28"/>
          <w:lang w:val="da-DK"/>
        </w:rPr>
        <w:t>, phấn đấu khởi công xây dựng dịp 15/7/2020</w:t>
      </w:r>
      <w:r w:rsidR="007002B0">
        <w:rPr>
          <w:rFonts w:asciiTheme="majorHAnsi" w:hAnsiTheme="majorHAnsi" w:cstheme="majorHAnsi"/>
          <w:sz w:val="28"/>
          <w:szCs w:val="28"/>
          <w:lang w:val="da-DK"/>
        </w:rPr>
        <w:t>.</w:t>
      </w:r>
    </w:p>
    <w:p w:rsidR="003A6BEA" w:rsidRPr="00631BC4" w:rsidRDefault="007C3D99" w:rsidP="003C75EB">
      <w:pPr>
        <w:spacing w:after="0" w:line="380" w:lineRule="exact"/>
        <w:jc w:val="both"/>
        <w:rPr>
          <w:rFonts w:asciiTheme="majorHAnsi" w:hAnsiTheme="majorHAnsi" w:cstheme="majorHAnsi"/>
          <w:color w:val="000000" w:themeColor="text1"/>
          <w:sz w:val="28"/>
          <w:szCs w:val="28"/>
          <w:lang w:val="da-DK"/>
        </w:rPr>
      </w:pPr>
      <w:r w:rsidRPr="00EB094E">
        <w:rPr>
          <w:rFonts w:asciiTheme="majorHAnsi" w:hAnsiTheme="majorHAnsi" w:cstheme="majorHAnsi"/>
          <w:sz w:val="28"/>
          <w:szCs w:val="28"/>
          <w:lang w:val="da-DK"/>
        </w:rPr>
        <w:t xml:space="preserve"> </w:t>
      </w:r>
      <w:r w:rsidR="00F37BF2" w:rsidRPr="00EB094E">
        <w:rPr>
          <w:rFonts w:asciiTheme="majorHAnsi" w:hAnsiTheme="majorHAnsi" w:cstheme="majorHAnsi"/>
          <w:sz w:val="28"/>
          <w:szCs w:val="28"/>
          <w:lang w:val="da-DK"/>
        </w:rPr>
        <w:tab/>
        <w:t xml:space="preserve">- Tổ chức hành trình </w:t>
      </w:r>
      <w:r w:rsidR="00F37BF2" w:rsidRPr="00EB094E">
        <w:rPr>
          <w:rFonts w:asciiTheme="majorHAnsi" w:hAnsiTheme="majorHAnsi" w:cstheme="majorHAnsi"/>
          <w:i/>
          <w:color w:val="000000" w:themeColor="text1"/>
          <w:sz w:val="28"/>
          <w:szCs w:val="28"/>
          <w:lang w:val="da-DK"/>
        </w:rPr>
        <w:t>“Theo dấu chân tình nguyện”</w:t>
      </w:r>
      <w:r w:rsidR="003A6BEA" w:rsidRPr="00EB094E">
        <w:rPr>
          <w:rFonts w:asciiTheme="majorHAnsi" w:hAnsiTheme="majorHAnsi" w:cstheme="majorHAnsi"/>
          <w:color w:val="000000" w:themeColor="text1"/>
          <w:sz w:val="28"/>
          <w:szCs w:val="28"/>
          <w:lang w:val="da-DK"/>
        </w:rPr>
        <w:t xml:space="preserve"> tại đảo Thanh niên Bạch Long Vĩ.</w:t>
      </w:r>
    </w:p>
    <w:p w:rsidR="00A86584" w:rsidRPr="00EB094E" w:rsidRDefault="00407603" w:rsidP="003C75EB">
      <w:pPr>
        <w:spacing w:after="0" w:line="380" w:lineRule="exact"/>
        <w:ind w:firstLine="709"/>
        <w:jc w:val="both"/>
        <w:rPr>
          <w:rFonts w:asciiTheme="majorHAnsi" w:hAnsiTheme="majorHAnsi" w:cstheme="majorHAnsi"/>
          <w:b/>
          <w:sz w:val="28"/>
          <w:szCs w:val="28"/>
          <w:lang w:val="da-DK"/>
        </w:rPr>
      </w:pPr>
      <w:r w:rsidRPr="00EB094E">
        <w:rPr>
          <w:rFonts w:asciiTheme="majorHAnsi" w:hAnsiTheme="majorHAnsi" w:cstheme="majorHAnsi"/>
          <w:b/>
          <w:sz w:val="28"/>
          <w:szCs w:val="28"/>
          <w:lang w:val="da-DK"/>
        </w:rPr>
        <w:t>IV</w:t>
      </w:r>
      <w:r w:rsidR="00D3282E" w:rsidRPr="00EB094E">
        <w:rPr>
          <w:rFonts w:asciiTheme="majorHAnsi" w:hAnsiTheme="majorHAnsi" w:cstheme="majorHAnsi"/>
          <w:b/>
          <w:sz w:val="28"/>
          <w:szCs w:val="28"/>
          <w:lang w:val="da-DK"/>
        </w:rPr>
        <w:t>. TỔ CHỨC THỰC HIỆN</w:t>
      </w:r>
    </w:p>
    <w:p w:rsidR="00373EEA" w:rsidRPr="00EB094E" w:rsidRDefault="007A19D4" w:rsidP="003C75EB">
      <w:pPr>
        <w:pStyle w:val="ListParagraph"/>
        <w:numPr>
          <w:ilvl w:val="0"/>
          <w:numId w:val="4"/>
        </w:numPr>
        <w:tabs>
          <w:tab w:val="left" w:pos="6750"/>
        </w:tabs>
        <w:spacing w:after="0" w:line="380" w:lineRule="exact"/>
        <w:jc w:val="both"/>
        <w:rPr>
          <w:rFonts w:asciiTheme="majorHAnsi" w:hAnsiTheme="majorHAnsi" w:cstheme="majorHAnsi"/>
          <w:b/>
          <w:sz w:val="28"/>
          <w:szCs w:val="28"/>
          <w:lang w:val="da-DK"/>
        </w:rPr>
      </w:pPr>
      <w:r w:rsidRPr="00EB094E">
        <w:rPr>
          <w:rFonts w:asciiTheme="majorHAnsi" w:hAnsiTheme="majorHAnsi" w:cstheme="majorHAnsi"/>
          <w:b/>
          <w:sz w:val="28"/>
          <w:szCs w:val="28"/>
          <w:lang w:val="da-DK"/>
        </w:rPr>
        <w:t>Thành đoàn</w:t>
      </w:r>
    </w:p>
    <w:p w:rsidR="00020148" w:rsidRPr="00EB094E" w:rsidRDefault="00465F92" w:rsidP="003C75EB">
      <w:pPr>
        <w:spacing w:after="0" w:line="380" w:lineRule="exact"/>
        <w:ind w:firstLine="709"/>
        <w:jc w:val="both"/>
        <w:rPr>
          <w:rFonts w:asciiTheme="majorHAnsi" w:hAnsiTheme="majorHAnsi" w:cstheme="majorHAnsi"/>
          <w:sz w:val="28"/>
          <w:szCs w:val="28"/>
          <w:lang w:val="da-DK"/>
        </w:rPr>
      </w:pPr>
      <w:r w:rsidRPr="00EB094E">
        <w:rPr>
          <w:rFonts w:asciiTheme="majorHAnsi" w:hAnsiTheme="majorHAnsi" w:cstheme="majorHAnsi"/>
          <w:b/>
          <w:sz w:val="28"/>
          <w:szCs w:val="28"/>
          <w:lang w:val="da-DK"/>
        </w:rPr>
        <w:t>- Giao Ban Tổ chức:</w:t>
      </w:r>
      <w:r w:rsidRPr="00EB094E">
        <w:rPr>
          <w:rFonts w:asciiTheme="majorHAnsi" w:hAnsiTheme="majorHAnsi" w:cstheme="majorHAnsi"/>
          <w:sz w:val="28"/>
          <w:szCs w:val="28"/>
          <w:lang w:val="da-DK"/>
        </w:rPr>
        <w:t xml:space="preserve"> </w:t>
      </w:r>
    </w:p>
    <w:p w:rsidR="00020148" w:rsidRPr="00EB094E" w:rsidRDefault="00020148" w:rsidP="003C75EB">
      <w:pPr>
        <w:spacing w:after="0" w:line="380" w:lineRule="exact"/>
        <w:ind w:firstLine="709"/>
        <w:jc w:val="both"/>
        <w:rPr>
          <w:rFonts w:asciiTheme="majorHAnsi" w:hAnsiTheme="majorHAnsi" w:cstheme="majorHAnsi"/>
          <w:i/>
          <w:sz w:val="28"/>
          <w:szCs w:val="28"/>
          <w:lang w:val="da-DK"/>
        </w:rPr>
      </w:pPr>
      <w:r w:rsidRPr="00EB094E">
        <w:rPr>
          <w:rFonts w:asciiTheme="majorHAnsi" w:hAnsiTheme="majorHAnsi" w:cstheme="majorHAnsi"/>
          <w:sz w:val="28"/>
          <w:szCs w:val="28"/>
          <w:lang w:val="da-DK"/>
        </w:rPr>
        <w:t>+ L</w:t>
      </w:r>
      <w:r w:rsidR="00465F92" w:rsidRPr="00EB094E">
        <w:rPr>
          <w:rFonts w:asciiTheme="majorHAnsi" w:hAnsiTheme="majorHAnsi" w:cstheme="majorHAnsi"/>
          <w:sz w:val="28"/>
          <w:szCs w:val="28"/>
          <w:lang w:val="da-DK"/>
        </w:rPr>
        <w:t>à bộ phận Thường trực, phối hợp với Hội Cựu Thanh niên xung phong thành phố</w:t>
      </w:r>
      <w:r w:rsidR="003A6BEA" w:rsidRPr="00EB094E">
        <w:rPr>
          <w:rFonts w:asciiTheme="majorHAnsi" w:hAnsiTheme="majorHAnsi" w:cstheme="majorHAnsi"/>
          <w:sz w:val="28"/>
          <w:szCs w:val="28"/>
          <w:lang w:val="da-DK"/>
        </w:rPr>
        <w:t>, Tổng đội TNXP Hải Phòng, Tổng đội TNXP 13/5</w:t>
      </w:r>
      <w:r w:rsidR="00465F92" w:rsidRPr="00EB094E">
        <w:rPr>
          <w:rFonts w:asciiTheme="majorHAnsi" w:hAnsiTheme="majorHAnsi" w:cstheme="majorHAnsi"/>
          <w:sz w:val="28"/>
          <w:szCs w:val="28"/>
          <w:lang w:val="da-DK"/>
        </w:rPr>
        <w:t xml:space="preserve"> xây dựng </w:t>
      </w:r>
      <w:r w:rsidR="003A6BEA" w:rsidRPr="00EB094E">
        <w:rPr>
          <w:rFonts w:asciiTheme="majorHAnsi" w:hAnsiTheme="majorHAnsi" w:cstheme="majorHAnsi"/>
          <w:sz w:val="28"/>
          <w:szCs w:val="28"/>
          <w:lang w:val="da-DK"/>
        </w:rPr>
        <w:t>K</w:t>
      </w:r>
      <w:r w:rsidR="00465F92" w:rsidRPr="00EB094E">
        <w:rPr>
          <w:rFonts w:asciiTheme="majorHAnsi" w:hAnsiTheme="majorHAnsi" w:cstheme="majorHAnsi"/>
          <w:sz w:val="28"/>
          <w:szCs w:val="28"/>
          <w:lang w:val="da-DK"/>
        </w:rPr>
        <w:t>ế hoạch tổ chức các hoạt động kỷ niệm 70 năm ngày truyền thống lực lượng Thanh niên xung phong Việ</w:t>
      </w:r>
      <w:r w:rsidR="00423BB8" w:rsidRPr="00EB094E">
        <w:rPr>
          <w:rFonts w:asciiTheme="majorHAnsi" w:hAnsiTheme="majorHAnsi" w:cstheme="majorHAnsi"/>
          <w:sz w:val="28"/>
          <w:szCs w:val="28"/>
          <w:lang w:val="da-DK"/>
        </w:rPr>
        <w:t>t Nam</w:t>
      </w:r>
      <w:r w:rsidR="003A6BEA" w:rsidRPr="00EB094E">
        <w:rPr>
          <w:rFonts w:asciiTheme="majorHAnsi" w:hAnsiTheme="majorHAnsi" w:cstheme="majorHAnsi"/>
          <w:sz w:val="28"/>
          <w:szCs w:val="28"/>
          <w:lang w:val="da-DK"/>
        </w:rPr>
        <w:t xml:space="preserve"> và Kế hoạch tổ chức Lễ kỷ niệm70 năm ngày truyền thống lực lượng Thanh niên xung phong Việt Nam. T</w:t>
      </w:r>
      <w:r w:rsidR="00423BB8" w:rsidRPr="00EB094E">
        <w:rPr>
          <w:rFonts w:asciiTheme="majorHAnsi" w:hAnsiTheme="majorHAnsi" w:cstheme="majorHAnsi"/>
          <w:sz w:val="28"/>
          <w:szCs w:val="28"/>
          <w:lang w:val="da-DK"/>
        </w:rPr>
        <w:t xml:space="preserve">ham mưu </w:t>
      </w:r>
      <w:r w:rsidR="003A6BEA" w:rsidRPr="00EB094E">
        <w:rPr>
          <w:rFonts w:asciiTheme="majorHAnsi" w:hAnsiTheme="majorHAnsi" w:cstheme="majorHAnsi"/>
          <w:sz w:val="28"/>
          <w:szCs w:val="28"/>
          <w:lang w:val="da-DK"/>
        </w:rPr>
        <w:t xml:space="preserve">tổ chức </w:t>
      </w:r>
      <w:r w:rsidR="00FE52FF" w:rsidRPr="00EB094E">
        <w:rPr>
          <w:rFonts w:asciiTheme="majorHAnsi" w:hAnsiTheme="majorHAnsi" w:cstheme="majorHAnsi"/>
          <w:sz w:val="28"/>
          <w:szCs w:val="28"/>
          <w:lang w:val="da-DK"/>
        </w:rPr>
        <w:t xml:space="preserve">cho </w:t>
      </w:r>
      <w:r w:rsidR="003A6BEA" w:rsidRPr="00EB094E">
        <w:rPr>
          <w:rFonts w:asciiTheme="majorHAnsi" w:hAnsiTheme="majorHAnsi" w:cstheme="majorHAnsi"/>
          <w:sz w:val="28"/>
          <w:szCs w:val="28"/>
          <w:lang w:val="da-DK"/>
        </w:rPr>
        <w:t xml:space="preserve">đại biểu Hội </w:t>
      </w:r>
      <w:r w:rsidR="00FE52FF" w:rsidRPr="00EB094E">
        <w:rPr>
          <w:rFonts w:asciiTheme="majorHAnsi" w:hAnsiTheme="majorHAnsi" w:cstheme="majorHAnsi"/>
          <w:sz w:val="28"/>
          <w:szCs w:val="28"/>
          <w:lang w:val="da-DK"/>
        </w:rPr>
        <w:t>cựu Thanh niên xung phong</w:t>
      </w:r>
      <w:r w:rsidR="003A6BEA" w:rsidRPr="00EB094E">
        <w:rPr>
          <w:rFonts w:asciiTheme="majorHAnsi" w:hAnsiTheme="majorHAnsi" w:cstheme="majorHAnsi"/>
          <w:sz w:val="28"/>
          <w:szCs w:val="28"/>
          <w:lang w:val="da-DK"/>
        </w:rPr>
        <w:t xml:space="preserve"> thành phố</w:t>
      </w:r>
      <w:r w:rsidR="00423BB8" w:rsidRPr="00EB094E">
        <w:rPr>
          <w:rFonts w:asciiTheme="majorHAnsi" w:hAnsiTheme="majorHAnsi" w:cstheme="majorHAnsi"/>
          <w:sz w:val="28"/>
          <w:szCs w:val="28"/>
          <w:lang w:val="da-DK"/>
        </w:rPr>
        <w:t xml:space="preserve"> tham dự Lễ kỷ </w:t>
      </w:r>
      <w:r w:rsidR="009124BC" w:rsidRPr="00EB094E">
        <w:rPr>
          <w:rFonts w:asciiTheme="majorHAnsi" w:hAnsiTheme="majorHAnsi" w:cstheme="majorHAnsi"/>
          <w:sz w:val="28"/>
          <w:szCs w:val="28"/>
          <w:lang w:val="da-DK"/>
        </w:rPr>
        <w:t xml:space="preserve">niệm </w:t>
      </w:r>
      <w:r w:rsidR="00E82EB1" w:rsidRPr="00EB094E">
        <w:rPr>
          <w:rFonts w:asciiTheme="majorHAnsi" w:hAnsiTheme="majorHAnsi" w:cstheme="majorHAnsi"/>
          <w:sz w:val="28"/>
          <w:szCs w:val="28"/>
          <w:lang w:val="da-DK"/>
        </w:rPr>
        <w:t xml:space="preserve">70 năm ngày truyền thống lực lượng Thanh niên xung phong Việt Nam </w:t>
      </w:r>
      <w:r w:rsidR="009124BC" w:rsidRPr="00EB094E">
        <w:rPr>
          <w:rFonts w:asciiTheme="majorHAnsi" w:hAnsiTheme="majorHAnsi" w:cstheme="majorHAnsi"/>
          <w:sz w:val="28"/>
          <w:szCs w:val="28"/>
          <w:lang w:val="da-DK"/>
        </w:rPr>
        <w:t xml:space="preserve">tại </w:t>
      </w:r>
      <w:r w:rsidR="00E82EB1" w:rsidRPr="00EB094E">
        <w:rPr>
          <w:rFonts w:asciiTheme="majorHAnsi" w:hAnsiTheme="majorHAnsi" w:cstheme="majorHAnsi"/>
          <w:sz w:val="28"/>
          <w:szCs w:val="28"/>
          <w:lang w:val="da-DK"/>
        </w:rPr>
        <w:t xml:space="preserve">tỉnh </w:t>
      </w:r>
      <w:r w:rsidR="009124BC" w:rsidRPr="00EB094E">
        <w:rPr>
          <w:rFonts w:asciiTheme="majorHAnsi" w:hAnsiTheme="majorHAnsi" w:cstheme="majorHAnsi"/>
          <w:sz w:val="28"/>
          <w:szCs w:val="28"/>
          <w:lang w:val="da-DK"/>
        </w:rPr>
        <w:t>Thái Nguyên</w:t>
      </w:r>
      <w:r w:rsidR="00E82EB1" w:rsidRPr="00EB094E">
        <w:rPr>
          <w:rFonts w:asciiTheme="majorHAnsi" w:hAnsiTheme="majorHAnsi" w:cstheme="majorHAnsi"/>
          <w:i/>
          <w:sz w:val="28"/>
          <w:szCs w:val="28"/>
          <w:lang w:val="da-DK"/>
        </w:rPr>
        <w:t>.</w:t>
      </w:r>
    </w:p>
    <w:p w:rsidR="003A6BEA" w:rsidRPr="00EB094E" w:rsidRDefault="003A6BEA" w:rsidP="003C75EB">
      <w:pPr>
        <w:spacing w:after="0" w:line="380" w:lineRule="exact"/>
        <w:ind w:firstLine="709"/>
        <w:jc w:val="both"/>
        <w:rPr>
          <w:rFonts w:asciiTheme="majorHAnsi" w:hAnsiTheme="majorHAnsi" w:cstheme="majorHAnsi"/>
          <w:sz w:val="28"/>
          <w:szCs w:val="28"/>
          <w:lang w:val="da-DK"/>
        </w:rPr>
      </w:pPr>
      <w:r w:rsidRPr="00EB094E">
        <w:rPr>
          <w:rFonts w:asciiTheme="majorHAnsi" w:hAnsiTheme="majorHAnsi" w:cstheme="majorHAnsi"/>
          <w:sz w:val="28"/>
          <w:szCs w:val="28"/>
          <w:lang w:val="da-DK"/>
        </w:rPr>
        <w:t>+ Phối hợp với các Ban, Văn phòng Thành đoàn; Hội Cựu Thanh niên xung phong thành phố, Tổng đội TNXP Hải Phòng, Tổng đội TNXP 13/5 tham mưu, chuẩn bị các điều kiện cần thiết tổ chức các hoạt động kỷ niệm; theo dõi, đôn đốc, kiểm tra việc thực hiện Kế hoạch.</w:t>
      </w:r>
    </w:p>
    <w:p w:rsidR="00896D27" w:rsidRPr="00EB094E" w:rsidRDefault="001F14B0" w:rsidP="003C75EB">
      <w:pPr>
        <w:spacing w:after="0" w:line="380" w:lineRule="exact"/>
        <w:ind w:firstLine="709"/>
        <w:jc w:val="both"/>
        <w:rPr>
          <w:rFonts w:asciiTheme="majorHAnsi" w:hAnsiTheme="majorHAnsi" w:cstheme="majorHAnsi"/>
          <w:sz w:val="28"/>
          <w:szCs w:val="28"/>
          <w:lang w:val="da-DK"/>
        </w:rPr>
      </w:pPr>
      <w:r w:rsidRPr="00EB094E">
        <w:rPr>
          <w:rFonts w:asciiTheme="majorHAnsi" w:hAnsiTheme="majorHAnsi" w:cstheme="majorHAnsi"/>
          <w:sz w:val="28"/>
          <w:szCs w:val="28"/>
          <w:lang w:val="da-DK"/>
        </w:rPr>
        <w:t xml:space="preserve">+ </w:t>
      </w:r>
      <w:r w:rsidR="00423BB8" w:rsidRPr="00EB094E">
        <w:rPr>
          <w:rFonts w:asciiTheme="majorHAnsi" w:hAnsiTheme="majorHAnsi" w:cstheme="majorHAnsi"/>
          <w:sz w:val="28"/>
          <w:szCs w:val="28"/>
          <w:lang w:val="da-DK"/>
        </w:rPr>
        <w:t xml:space="preserve">Phối hợp </w:t>
      </w:r>
      <w:r w:rsidR="00896D27" w:rsidRPr="00EB094E">
        <w:rPr>
          <w:rFonts w:asciiTheme="majorHAnsi" w:hAnsiTheme="majorHAnsi" w:cstheme="majorHAnsi"/>
          <w:sz w:val="28"/>
          <w:szCs w:val="28"/>
          <w:lang w:val="da-DK"/>
        </w:rPr>
        <w:t>với Ban Tuyên giáo thực hiện công tác tuyên truyền các hoạt động kỷ niệm.</w:t>
      </w:r>
    </w:p>
    <w:p w:rsidR="00EF6831" w:rsidRPr="00EB094E" w:rsidRDefault="00EF6831" w:rsidP="003C75EB">
      <w:pPr>
        <w:spacing w:after="0" w:line="380" w:lineRule="exact"/>
        <w:ind w:firstLine="709"/>
        <w:jc w:val="both"/>
        <w:rPr>
          <w:rFonts w:asciiTheme="majorHAnsi" w:hAnsiTheme="majorHAnsi" w:cstheme="majorHAnsi"/>
          <w:color w:val="000000" w:themeColor="text1"/>
          <w:sz w:val="28"/>
          <w:szCs w:val="28"/>
          <w:lang w:val="da-DK"/>
        </w:rPr>
      </w:pPr>
      <w:r w:rsidRPr="00EB094E">
        <w:rPr>
          <w:rFonts w:asciiTheme="majorHAnsi" w:hAnsiTheme="majorHAnsi" w:cstheme="majorHAnsi"/>
          <w:sz w:val="28"/>
          <w:szCs w:val="28"/>
          <w:lang w:val="da-DK"/>
        </w:rPr>
        <w:t xml:space="preserve">+ Tham mưu phân bổ kinh phí cho các Quận, Huyện đoàn, Đoàn trực thuộc Thành đoàn; các đơn vị sự nghiệp trực thuộc Thành đoàn để tổ chức Hành trình </w:t>
      </w:r>
      <w:r w:rsidRPr="00EB094E">
        <w:rPr>
          <w:rFonts w:asciiTheme="majorHAnsi" w:hAnsiTheme="majorHAnsi" w:cstheme="majorHAnsi"/>
          <w:i/>
          <w:color w:val="000000" w:themeColor="text1"/>
          <w:sz w:val="28"/>
          <w:szCs w:val="28"/>
          <w:lang w:val="da-DK"/>
        </w:rPr>
        <w:t>“Theo dấu chân tình nguyện”</w:t>
      </w:r>
      <w:r w:rsidRPr="00EB094E">
        <w:rPr>
          <w:rFonts w:asciiTheme="majorHAnsi" w:hAnsiTheme="majorHAnsi" w:cstheme="majorHAnsi"/>
          <w:color w:val="000000" w:themeColor="text1"/>
          <w:sz w:val="28"/>
          <w:szCs w:val="28"/>
          <w:lang w:val="da-DK"/>
        </w:rPr>
        <w:t xml:space="preserve"> tại đảo Thanh niên Bạch Long Vĩ.</w:t>
      </w:r>
    </w:p>
    <w:p w:rsidR="00896D27" w:rsidRPr="00EB094E" w:rsidRDefault="001F14B0" w:rsidP="003C75EB">
      <w:pPr>
        <w:spacing w:after="0" w:line="380" w:lineRule="exact"/>
        <w:ind w:firstLine="709"/>
        <w:jc w:val="both"/>
        <w:rPr>
          <w:rFonts w:asciiTheme="majorHAnsi" w:hAnsiTheme="majorHAnsi" w:cstheme="majorHAnsi"/>
          <w:b/>
          <w:sz w:val="28"/>
          <w:szCs w:val="28"/>
          <w:lang w:val="da-DK"/>
        </w:rPr>
      </w:pPr>
      <w:r w:rsidRPr="00EB094E">
        <w:rPr>
          <w:rFonts w:asciiTheme="majorHAnsi" w:hAnsiTheme="majorHAnsi" w:cstheme="majorHAnsi"/>
          <w:b/>
          <w:sz w:val="28"/>
          <w:szCs w:val="28"/>
          <w:lang w:val="da-DK"/>
        </w:rPr>
        <w:t xml:space="preserve">- Giao Ban Tuyên giáo: </w:t>
      </w:r>
    </w:p>
    <w:p w:rsidR="00896D27" w:rsidRPr="00EB094E" w:rsidRDefault="00896D27" w:rsidP="003C75EB">
      <w:pPr>
        <w:spacing w:after="0" w:line="380" w:lineRule="exact"/>
        <w:ind w:firstLine="709"/>
        <w:jc w:val="both"/>
        <w:rPr>
          <w:rFonts w:asciiTheme="majorHAnsi" w:hAnsiTheme="majorHAnsi" w:cstheme="majorHAnsi"/>
          <w:sz w:val="28"/>
          <w:szCs w:val="28"/>
          <w:lang w:val="da-DK"/>
        </w:rPr>
      </w:pPr>
      <w:r w:rsidRPr="00EB094E">
        <w:rPr>
          <w:rFonts w:asciiTheme="majorHAnsi" w:hAnsiTheme="majorHAnsi" w:cstheme="majorHAnsi"/>
          <w:sz w:val="28"/>
          <w:szCs w:val="28"/>
          <w:lang w:val="da-DK"/>
        </w:rPr>
        <w:t xml:space="preserve">+ </w:t>
      </w:r>
      <w:r w:rsidR="007002B0">
        <w:rPr>
          <w:rFonts w:asciiTheme="majorHAnsi" w:hAnsiTheme="majorHAnsi" w:cstheme="majorHAnsi"/>
          <w:sz w:val="28"/>
          <w:szCs w:val="28"/>
          <w:lang w:val="da-DK"/>
        </w:rPr>
        <w:t>Chỉ trì</w:t>
      </w:r>
      <w:r w:rsidRPr="00EB094E">
        <w:rPr>
          <w:rFonts w:asciiTheme="majorHAnsi" w:hAnsiTheme="majorHAnsi" w:cstheme="majorHAnsi"/>
          <w:sz w:val="28"/>
          <w:szCs w:val="28"/>
          <w:lang w:val="da-DK"/>
        </w:rPr>
        <w:t xml:space="preserve">, phối hợp với Đài Phát thanh và Truyền hình Hải Phòng </w:t>
      </w:r>
      <w:r w:rsidR="007002B0">
        <w:rPr>
          <w:rFonts w:asciiTheme="majorHAnsi" w:hAnsiTheme="majorHAnsi" w:cstheme="majorHAnsi"/>
          <w:sz w:val="28"/>
          <w:szCs w:val="28"/>
          <w:lang w:val="da-DK"/>
        </w:rPr>
        <w:t xml:space="preserve">tham mưu </w:t>
      </w:r>
      <w:r w:rsidRPr="00EB094E">
        <w:rPr>
          <w:rFonts w:asciiTheme="majorHAnsi" w:hAnsiTheme="majorHAnsi" w:cstheme="majorHAnsi"/>
          <w:sz w:val="28"/>
          <w:szCs w:val="28"/>
          <w:lang w:val="da-DK"/>
        </w:rPr>
        <w:t>xây dự</w:t>
      </w:r>
      <w:r w:rsidR="007002B0">
        <w:rPr>
          <w:rFonts w:asciiTheme="majorHAnsi" w:hAnsiTheme="majorHAnsi" w:cstheme="majorHAnsi"/>
          <w:sz w:val="28"/>
          <w:szCs w:val="28"/>
          <w:lang w:val="da-DK"/>
        </w:rPr>
        <w:t>ng Phóng s</w:t>
      </w:r>
      <w:r w:rsidRPr="00EB094E">
        <w:rPr>
          <w:rFonts w:asciiTheme="majorHAnsi" w:hAnsiTheme="majorHAnsi" w:cstheme="majorHAnsi"/>
          <w:sz w:val="28"/>
          <w:szCs w:val="28"/>
          <w:lang w:val="da-DK"/>
        </w:rPr>
        <w:t>ự tuyên truyền 70 năm xây dựng và trưởng thành của lực lượng Thanh niên xung phong Hải Phòng.</w:t>
      </w:r>
    </w:p>
    <w:p w:rsidR="003C75EB" w:rsidRPr="00EB094E" w:rsidRDefault="001F14B0" w:rsidP="007002B0">
      <w:pPr>
        <w:spacing w:after="0" w:line="380" w:lineRule="exact"/>
        <w:ind w:firstLine="709"/>
        <w:jc w:val="both"/>
        <w:rPr>
          <w:rFonts w:asciiTheme="majorHAnsi" w:hAnsiTheme="majorHAnsi" w:cstheme="majorHAnsi"/>
          <w:sz w:val="28"/>
          <w:szCs w:val="28"/>
          <w:lang w:val="da-DK"/>
        </w:rPr>
      </w:pPr>
      <w:r w:rsidRPr="00EB094E">
        <w:rPr>
          <w:rFonts w:asciiTheme="majorHAnsi" w:hAnsiTheme="majorHAnsi" w:cstheme="majorHAnsi"/>
          <w:sz w:val="28"/>
          <w:szCs w:val="28"/>
          <w:lang w:val="da-DK"/>
        </w:rPr>
        <w:t>+ Tham mưu công tác tuyên truyền trên Website</w:t>
      </w:r>
      <w:r w:rsidR="00896D27" w:rsidRPr="00EB094E">
        <w:rPr>
          <w:rFonts w:asciiTheme="majorHAnsi" w:hAnsiTheme="majorHAnsi" w:cstheme="majorHAnsi"/>
          <w:sz w:val="28"/>
          <w:szCs w:val="28"/>
          <w:lang w:val="da-DK"/>
        </w:rPr>
        <w:t>, fa</w:t>
      </w:r>
      <w:r w:rsidR="00FE52FF" w:rsidRPr="00EB094E">
        <w:rPr>
          <w:rFonts w:asciiTheme="majorHAnsi" w:hAnsiTheme="majorHAnsi" w:cstheme="majorHAnsi"/>
          <w:sz w:val="28"/>
          <w:szCs w:val="28"/>
          <w:lang w:val="da-DK"/>
        </w:rPr>
        <w:t>cebook</w:t>
      </w:r>
      <w:r w:rsidRPr="00EB094E">
        <w:rPr>
          <w:rFonts w:asciiTheme="majorHAnsi" w:hAnsiTheme="majorHAnsi" w:cstheme="majorHAnsi"/>
          <w:sz w:val="28"/>
          <w:szCs w:val="28"/>
          <w:lang w:val="da-DK"/>
        </w:rPr>
        <w:t xml:space="preserve"> của Đoàn Thanh niên thành phố</w:t>
      </w:r>
      <w:r w:rsidR="007002B0">
        <w:rPr>
          <w:rFonts w:asciiTheme="majorHAnsi" w:hAnsiTheme="majorHAnsi" w:cstheme="majorHAnsi"/>
          <w:sz w:val="28"/>
          <w:szCs w:val="28"/>
          <w:lang w:val="da-DK"/>
        </w:rPr>
        <w:t>;</w:t>
      </w:r>
      <w:r w:rsidRPr="00EB094E">
        <w:rPr>
          <w:rFonts w:asciiTheme="majorHAnsi" w:hAnsiTheme="majorHAnsi" w:cstheme="majorHAnsi"/>
          <w:sz w:val="28"/>
          <w:szCs w:val="28"/>
          <w:lang w:val="da-DK"/>
        </w:rPr>
        <w:t xml:space="preserve"> đăng tải các bài viết, hình ảnh về ý nghĩa lịch sử, truyền thống hào hùng của lực lượng Thanh niên xung phong trong các thời kỳ kháng chiến và trong xây dựng và bảo vệ Tổ quố</w:t>
      </w:r>
      <w:r w:rsidR="007002B0">
        <w:rPr>
          <w:rFonts w:asciiTheme="majorHAnsi" w:hAnsiTheme="majorHAnsi" w:cstheme="majorHAnsi"/>
          <w:sz w:val="28"/>
          <w:szCs w:val="28"/>
          <w:lang w:val="da-DK"/>
        </w:rPr>
        <w:t xml:space="preserve">c; </w:t>
      </w:r>
      <w:r w:rsidR="007002B0" w:rsidRPr="00EB094E">
        <w:rPr>
          <w:rFonts w:asciiTheme="majorHAnsi" w:hAnsiTheme="majorHAnsi" w:cstheme="majorHAnsi"/>
          <w:sz w:val="28"/>
          <w:szCs w:val="28"/>
          <w:lang w:val="da-DK"/>
        </w:rPr>
        <w:t>tuyên truyền về các hoạt động kỷ niệm 70 năm ngày truyền thống lực lượng Thanh niên xung phong Việt Nam (15/7/1950-15/7/2020) trên Website của Đoàn Thanh niên thành phố.</w:t>
      </w:r>
    </w:p>
    <w:p w:rsidR="004838C4" w:rsidRPr="00EB094E" w:rsidRDefault="00465F92" w:rsidP="003C75EB">
      <w:pPr>
        <w:spacing w:after="0" w:line="380" w:lineRule="exact"/>
        <w:ind w:firstLine="709"/>
        <w:jc w:val="both"/>
        <w:rPr>
          <w:rFonts w:asciiTheme="majorHAnsi" w:hAnsiTheme="majorHAnsi" w:cstheme="majorHAnsi"/>
          <w:b/>
          <w:sz w:val="28"/>
          <w:szCs w:val="28"/>
          <w:lang w:val="da-DK"/>
        </w:rPr>
      </w:pPr>
      <w:r w:rsidRPr="00EB094E">
        <w:rPr>
          <w:rFonts w:asciiTheme="majorHAnsi" w:hAnsiTheme="majorHAnsi" w:cstheme="majorHAnsi"/>
          <w:b/>
          <w:sz w:val="28"/>
          <w:szCs w:val="28"/>
          <w:lang w:val="da-DK"/>
        </w:rPr>
        <w:t xml:space="preserve">- </w:t>
      </w:r>
      <w:r w:rsidR="002F2506" w:rsidRPr="00EB094E">
        <w:rPr>
          <w:rFonts w:asciiTheme="majorHAnsi" w:hAnsiTheme="majorHAnsi" w:cstheme="majorHAnsi"/>
          <w:b/>
          <w:sz w:val="28"/>
          <w:szCs w:val="28"/>
          <w:lang w:val="da-DK"/>
        </w:rPr>
        <w:t>Giao Ban Đoàn kết tập hợp thanh niên</w:t>
      </w:r>
      <w:r w:rsidR="004838C4" w:rsidRPr="00EB094E">
        <w:rPr>
          <w:rFonts w:asciiTheme="majorHAnsi" w:hAnsiTheme="majorHAnsi" w:cstheme="majorHAnsi"/>
          <w:b/>
          <w:sz w:val="28"/>
          <w:szCs w:val="28"/>
          <w:lang w:val="da-DK"/>
        </w:rPr>
        <w:t>:</w:t>
      </w:r>
    </w:p>
    <w:p w:rsidR="00465F92" w:rsidRPr="00EB094E" w:rsidRDefault="004838C4" w:rsidP="003C75EB">
      <w:pPr>
        <w:spacing w:after="0" w:line="380" w:lineRule="exact"/>
        <w:ind w:firstLine="709"/>
        <w:jc w:val="both"/>
        <w:rPr>
          <w:rFonts w:asciiTheme="majorHAnsi" w:hAnsiTheme="majorHAnsi" w:cstheme="majorHAnsi"/>
          <w:i/>
          <w:sz w:val="28"/>
          <w:szCs w:val="28"/>
          <w:lang w:val="da-DK"/>
        </w:rPr>
      </w:pPr>
      <w:r w:rsidRPr="00EB094E">
        <w:rPr>
          <w:rFonts w:asciiTheme="majorHAnsi" w:hAnsiTheme="majorHAnsi" w:cstheme="majorHAnsi"/>
          <w:sz w:val="28"/>
          <w:szCs w:val="28"/>
          <w:lang w:val="da-DK"/>
        </w:rPr>
        <w:t>C</w:t>
      </w:r>
      <w:r w:rsidR="0088773D" w:rsidRPr="00EB094E">
        <w:rPr>
          <w:rFonts w:asciiTheme="majorHAnsi" w:hAnsiTheme="majorHAnsi" w:cstheme="majorHAnsi"/>
          <w:sz w:val="28"/>
          <w:szCs w:val="28"/>
          <w:lang w:val="da-DK"/>
        </w:rPr>
        <w:t xml:space="preserve">hủ trì </w:t>
      </w:r>
      <w:r w:rsidR="002F2506" w:rsidRPr="00EB094E">
        <w:rPr>
          <w:rFonts w:asciiTheme="majorHAnsi" w:hAnsiTheme="majorHAnsi" w:cstheme="majorHAnsi"/>
          <w:sz w:val="28"/>
          <w:szCs w:val="28"/>
          <w:lang w:val="da-DK"/>
        </w:rPr>
        <w:t>phối hợp với Tổng đội Thanh niên xung phong Hải Phòng</w:t>
      </w:r>
      <w:r w:rsidRPr="00EB094E">
        <w:rPr>
          <w:rFonts w:asciiTheme="majorHAnsi" w:hAnsiTheme="majorHAnsi" w:cstheme="majorHAnsi"/>
          <w:sz w:val="28"/>
          <w:szCs w:val="28"/>
          <w:lang w:val="da-DK"/>
        </w:rPr>
        <w:t xml:space="preserve"> </w:t>
      </w:r>
      <w:r w:rsidR="00465F92" w:rsidRPr="00EB094E">
        <w:rPr>
          <w:rFonts w:asciiTheme="majorHAnsi" w:hAnsiTheme="majorHAnsi" w:cstheme="majorHAnsi"/>
          <w:sz w:val="28"/>
          <w:szCs w:val="28"/>
          <w:lang w:val="da-DK"/>
        </w:rPr>
        <w:t xml:space="preserve">vận động kinh phí xây dựng 01 nhà </w:t>
      </w:r>
      <w:r w:rsidRPr="00EB094E">
        <w:rPr>
          <w:rFonts w:asciiTheme="majorHAnsi" w:hAnsiTheme="majorHAnsi" w:cstheme="majorHAnsi"/>
          <w:sz w:val="28"/>
          <w:szCs w:val="28"/>
          <w:lang w:val="da-DK"/>
        </w:rPr>
        <w:t>đ</w:t>
      </w:r>
      <w:r w:rsidR="0088773D" w:rsidRPr="00EB094E">
        <w:rPr>
          <w:rFonts w:asciiTheme="majorHAnsi" w:hAnsiTheme="majorHAnsi" w:cstheme="majorHAnsi"/>
          <w:sz w:val="28"/>
          <w:szCs w:val="28"/>
          <w:lang w:val="da-DK"/>
        </w:rPr>
        <w:t>ền ơn đáp nghĩa</w:t>
      </w:r>
      <w:r w:rsidR="00465F92" w:rsidRPr="00EB094E">
        <w:rPr>
          <w:rFonts w:asciiTheme="majorHAnsi" w:hAnsiTheme="majorHAnsi" w:cstheme="majorHAnsi"/>
          <w:sz w:val="28"/>
          <w:szCs w:val="28"/>
          <w:lang w:val="da-DK"/>
        </w:rPr>
        <w:t xml:space="preserve"> tặng cựu thanh niên xung </w:t>
      </w:r>
      <w:r w:rsidR="00465F92" w:rsidRPr="00EB094E">
        <w:rPr>
          <w:rFonts w:asciiTheme="majorHAnsi" w:hAnsiTheme="majorHAnsi" w:cstheme="majorHAnsi"/>
          <w:sz w:val="28"/>
          <w:szCs w:val="28"/>
          <w:lang w:val="da-DK"/>
        </w:rPr>
        <w:lastRenderedPageBreak/>
        <w:t xml:space="preserve">phong có hoàn cảnh khó khăn </w:t>
      </w:r>
      <w:r w:rsidR="00465F92" w:rsidRPr="00EB094E">
        <w:rPr>
          <w:rFonts w:asciiTheme="majorHAnsi" w:hAnsiTheme="majorHAnsi" w:cstheme="majorHAnsi"/>
          <w:i/>
          <w:sz w:val="28"/>
          <w:szCs w:val="28"/>
          <w:lang w:val="da-DK"/>
        </w:rPr>
        <w:t>(đối tượng tặng do Hội cựu Thanh niên xung phong Việt Nam thành phố đề xuất)</w:t>
      </w:r>
      <w:r w:rsidR="002B7C3B" w:rsidRPr="00EB094E">
        <w:rPr>
          <w:rFonts w:asciiTheme="majorHAnsi" w:hAnsiTheme="majorHAnsi" w:cstheme="majorHAnsi"/>
          <w:i/>
          <w:sz w:val="28"/>
          <w:szCs w:val="28"/>
          <w:lang w:val="da-DK"/>
        </w:rPr>
        <w:t>.</w:t>
      </w:r>
    </w:p>
    <w:p w:rsidR="008C7303" w:rsidRPr="00EB094E" w:rsidRDefault="008C7303" w:rsidP="003C75EB">
      <w:pPr>
        <w:spacing w:after="0" w:line="380" w:lineRule="exact"/>
        <w:jc w:val="both"/>
        <w:rPr>
          <w:rFonts w:asciiTheme="majorHAnsi" w:hAnsiTheme="majorHAnsi" w:cstheme="majorHAnsi"/>
          <w:b/>
          <w:sz w:val="28"/>
          <w:szCs w:val="28"/>
          <w:lang w:val="da-DK"/>
        </w:rPr>
      </w:pPr>
      <w:r w:rsidRPr="00EB094E">
        <w:rPr>
          <w:rFonts w:asciiTheme="majorHAnsi" w:hAnsiTheme="majorHAnsi" w:cstheme="majorHAnsi"/>
          <w:b/>
          <w:sz w:val="28"/>
          <w:szCs w:val="28"/>
          <w:lang w:val="da-DK"/>
        </w:rPr>
        <w:tab/>
        <w:t>- Giao Văn phòng tổng hợp:</w:t>
      </w:r>
    </w:p>
    <w:p w:rsidR="008C7303" w:rsidRPr="00EB094E" w:rsidRDefault="008C7303" w:rsidP="003C75EB">
      <w:pPr>
        <w:spacing w:after="0" w:line="380" w:lineRule="exact"/>
        <w:jc w:val="both"/>
        <w:rPr>
          <w:rFonts w:asciiTheme="majorHAnsi" w:hAnsiTheme="majorHAnsi" w:cstheme="majorHAnsi"/>
          <w:sz w:val="28"/>
          <w:szCs w:val="28"/>
          <w:lang w:val="da-DK"/>
        </w:rPr>
      </w:pPr>
      <w:r w:rsidRPr="00EB094E">
        <w:rPr>
          <w:rFonts w:asciiTheme="majorHAnsi" w:hAnsiTheme="majorHAnsi" w:cstheme="majorHAnsi"/>
          <w:sz w:val="28"/>
          <w:szCs w:val="28"/>
          <w:lang w:val="da-DK"/>
        </w:rPr>
        <w:tab/>
        <w:t xml:space="preserve">+ </w:t>
      </w:r>
      <w:r w:rsidR="007002B0">
        <w:rPr>
          <w:rFonts w:asciiTheme="majorHAnsi" w:hAnsiTheme="majorHAnsi" w:cstheme="majorHAnsi"/>
          <w:sz w:val="28"/>
          <w:szCs w:val="28"/>
          <w:lang w:val="da-DK"/>
        </w:rPr>
        <w:t>Căn cứ thực tế công tác chống dịch Covid 19 của thành phố, t</w:t>
      </w:r>
      <w:r w:rsidRPr="00EB094E">
        <w:rPr>
          <w:rFonts w:asciiTheme="majorHAnsi" w:hAnsiTheme="majorHAnsi" w:cstheme="majorHAnsi"/>
          <w:sz w:val="28"/>
          <w:szCs w:val="28"/>
          <w:lang w:val="da-DK"/>
        </w:rPr>
        <w:t xml:space="preserve">ham mưu văn bản báo cáo, xin ý kiến </w:t>
      </w:r>
      <w:r w:rsidR="007002B0">
        <w:rPr>
          <w:rFonts w:asciiTheme="majorHAnsi" w:hAnsiTheme="majorHAnsi" w:cstheme="majorHAnsi"/>
          <w:sz w:val="28"/>
          <w:szCs w:val="28"/>
          <w:lang w:val="da-DK"/>
        </w:rPr>
        <w:t>Thường trực</w:t>
      </w:r>
      <w:r w:rsidRPr="00EB094E">
        <w:rPr>
          <w:rFonts w:asciiTheme="majorHAnsi" w:hAnsiTheme="majorHAnsi" w:cstheme="majorHAnsi"/>
          <w:sz w:val="28"/>
          <w:szCs w:val="28"/>
          <w:lang w:val="da-DK"/>
        </w:rPr>
        <w:t xml:space="preserve"> Thành ủy về việc tổ chức Lễ kỷ niệm 70 năm ngày truyền thống Lực lượng Thanh niên xung phong (15/7/1950 - 15/7/2020) và đề xuất nội dung khen thưởng.</w:t>
      </w:r>
    </w:p>
    <w:p w:rsidR="008C7303" w:rsidRPr="00EB094E" w:rsidRDefault="008C7303" w:rsidP="003C75EB">
      <w:pPr>
        <w:spacing w:after="0" w:line="380" w:lineRule="exact"/>
        <w:jc w:val="both"/>
        <w:rPr>
          <w:rFonts w:asciiTheme="majorHAnsi" w:hAnsiTheme="majorHAnsi" w:cstheme="majorHAnsi"/>
          <w:sz w:val="28"/>
          <w:szCs w:val="28"/>
          <w:lang w:val="da-DK"/>
        </w:rPr>
      </w:pPr>
      <w:r w:rsidRPr="00EB094E">
        <w:rPr>
          <w:rFonts w:asciiTheme="majorHAnsi" w:hAnsiTheme="majorHAnsi" w:cstheme="majorHAnsi"/>
          <w:sz w:val="28"/>
          <w:szCs w:val="28"/>
          <w:lang w:val="da-DK"/>
        </w:rPr>
        <w:tab/>
        <w:t>+ Chuẩn bị kinh phí phục vụ hoạt động.</w:t>
      </w:r>
    </w:p>
    <w:p w:rsidR="00C47EEB" w:rsidRPr="00EB094E" w:rsidRDefault="008C7303" w:rsidP="003C75EB">
      <w:pPr>
        <w:spacing w:after="0" w:line="380" w:lineRule="exact"/>
        <w:jc w:val="both"/>
        <w:rPr>
          <w:rFonts w:asciiTheme="majorHAnsi" w:hAnsiTheme="majorHAnsi" w:cstheme="majorHAnsi"/>
          <w:sz w:val="28"/>
          <w:szCs w:val="28"/>
          <w:lang w:val="da-DK"/>
        </w:rPr>
      </w:pPr>
      <w:r w:rsidRPr="00EB094E">
        <w:rPr>
          <w:rFonts w:asciiTheme="majorHAnsi" w:hAnsiTheme="majorHAnsi" w:cstheme="majorHAnsi"/>
          <w:sz w:val="28"/>
          <w:szCs w:val="28"/>
          <w:lang w:val="da-DK"/>
        </w:rPr>
        <w:tab/>
      </w:r>
      <w:r w:rsidRPr="00EB094E">
        <w:rPr>
          <w:rFonts w:asciiTheme="majorHAnsi" w:hAnsiTheme="majorHAnsi" w:cstheme="majorHAnsi"/>
          <w:b/>
          <w:sz w:val="28"/>
          <w:szCs w:val="28"/>
          <w:lang w:val="da-DK"/>
        </w:rPr>
        <w:t>- Giao các Ban Thành đoàn:</w:t>
      </w:r>
      <w:r w:rsidRPr="00EB094E">
        <w:rPr>
          <w:rFonts w:asciiTheme="majorHAnsi" w:hAnsiTheme="majorHAnsi" w:cstheme="majorHAnsi"/>
          <w:sz w:val="28"/>
          <w:szCs w:val="28"/>
          <w:lang w:val="da-DK"/>
        </w:rPr>
        <w:t xml:space="preserve"> căn cứ Kế hoạch, tiến hành tuyên truyền tới các khối đối tượng được phân công phụ trách về nội dung chỉ đạo hoạt động của Ban Thường vụ Thành đoàn. Tham mưu nội dung hoạt động phù hợp để hướng </w:t>
      </w:r>
      <w:r w:rsidR="007002B0">
        <w:rPr>
          <w:rFonts w:asciiTheme="majorHAnsi" w:hAnsiTheme="majorHAnsi" w:cstheme="majorHAnsi"/>
          <w:sz w:val="28"/>
          <w:szCs w:val="28"/>
          <w:lang w:val="da-DK"/>
        </w:rPr>
        <w:t>tới</w:t>
      </w:r>
      <w:r w:rsidRPr="00EB094E">
        <w:rPr>
          <w:rFonts w:asciiTheme="majorHAnsi" w:hAnsiTheme="majorHAnsi" w:cstheme="majorHAnsi"/>
          <w:sz w:val="28"/>
          <w:szCs w:val="28"/>
          <w:lang w:val="da-DK"/>
        </w:rPr>
        <w:t xml:space="preserve"> kỷ niệm 70 năm ngày truyền thống Lực lượng Thanh niên xung phong (15/7/1950 - 15/7/2020).</w:t>
      </w:r>
    </w:p>
    <w:p w:rsidR="00C47EEB" w:rsidRPr="00EB094E" w:rsidRDefault="00C47EEB" w:rsidP="003C75EB">
      <w:pPr>
        <w:spacing w:after="0" w:line="380" w:lineRule="exact"/>
        <w:ind w:firstLine="709"/>
        <w:jc w:val="both"/>
        <w:rPr>
          <w:rFonts w:asciiTheme="majorHAnsi" w:hAnsiTheme="majorHAnsi" w:cstheme="majorHAnsi"/>
          <w:b/>
          <w:sz w:val="28"/>
          <w:szCs w:val="28"/>
          <w:lang w:val="da-DK"/>
        </w:rPr>
      </w:pPr>
      <w:r w:rsidRPr="00EB094E">
        <w:rPr>
          <w:rFonts w:asciiTheme="majorHAnsi" w:hAnsiTheme="majorHAnsi" w:cstheme="majorHAnsi"/>
          <w:b/>
          <w:sz w:val="28"/>
          <w:szCs w:val="28"/>
          <w:lang w:val="da-DK"/>
        </w:rPr>
        <w:t>2. Giao Tổng đội TNXP Hải Phòng:</w:t>
      </w:r>
    </w:p>
    <w:p w:rsidR="00C47EEB" w:rsidRPr="00EB094E" w:rsidRDefault="00C47EEB" w:rsidP="003C75EB">
      <w:pPr>
        <w:spacing w:after="0" w:line="380" w:lineRule="exact"/>
        <w:ind w:firstLine="709"/>
        <w:jc w:val="both"/>
        <w:rPr>
          <w:rFonts w:asciiTheme="majorHAnsi" w:hAnsiTheme="majorHAnsi" w:cstheme="majorHAnsi"/>
          <w:color w:val="000000" w:themeColor="text1"/>
          <w:sz w:val="28"/>
          <w:szCs w:val="28"/>
          <w:lang w:val="da-DK"/>
        </w:rPr>
      </w:pPr>
      <w:r w:rsidRPr="00EB094E">
        <w:rPr>
          <w:rFonts w:asciiTheme="majorHAnsi" w:hAnsiTheme="majorHAnsi" w:cstheme="majorHAnsi"/>
          <w:sz w:val="28"/>
          <w:szCs w:val="28"/>
          <w:lang w:val="da-DK"/>
        </w:rPr>
        <w:t xml:space="preserve">- Là bộ phận thường trực, phối hợp với các Ban, Văn phòng Thành đoàn; các đơn vị liên quan tham mưu tổ chức Hành trình </w:t>
      </w:r>
      <w:r w:rsidRPr="00EB094E">
        <w:rPr>
          <w:rFonts w:asciiTheme="majorHAnsi" w:hAnsiTheme="majorHAnsi" w:cstheme="majorHAnsi"/>
          <w:i/>
          <w:color w:val="000000" w:themeColor="text1"/>
          <w:sz w:val="28"/>
          <w:szCs w:val="28"/>
          <w:lang w:val="da-DK"/>
        </w:rPr>
        <w:t>“Theo dấu chân tình nguyện”</w:t>
      </w:r>
      <w:r w:rsidRPr="00EB094E">
        <w:rPr>
          <w:rFonts w:asciiTheme="majorHAnsi" w:hAnsiTheme="majorHAnsi" w:cstheme="majorHAnsi"/>
          <w:color w:val="000000" w:themeColor="text1"/>
          <w:sz w:val="28"/>
          <w:szCs w:val="28"/>
          <w:lang w:val="da-DK"/>
        </w:rPr>
        <w:t xml:space="preserve"> tại đảo Thanh niên Bạch Long Vĩ.</w:t>
      </w:r>
    </w:p>
    <w:p w:rsidR="00C47EEB" w:rsidRPr="00EB094E" w:rsidRDefault="00C47EEB" w:rsidP="003C75EB">
      <w:pPr>
        <w:spacing w:after="0" w:line="380" w:lineRule="exact"/>
        <w:ind w:firstLine="709"/>
        <w:jc w:val="both"/>
        <w:rPr>
          <w:rFonts w:asciiTheme="majorHAnsi" w:hAnsiTheme="majorHAnsi" w:cstheme="majorHAnsi"/>
          <w:i/>
          <w:sz w:val="28"/>
          <w:szCs w:val="28"/>
          <w:lang w:val="da-DK"/>
        </w:rPr>
      </w:pPr>
      <w:r w:rsidRPr="00EB094E">
        <w:rPr>
          <w:rFonts w:asciiTheme="majorHAnsi" w:hAnsiTheme="majorHAnsi" w:cstheme="majorHAnsi"/>
          <w:sz w:val="28"/>
          <w:szCs w:val="28"/>
          <w:lang w:val="da-DK"/>
        </w:rPr>
        <w:t xml:space="preserve">- Vận động nguồn lực, phối hợp với Ban Đoàn kết tập hợp thanh niên để hỗ trợ xây dựng 01 nhà đền ơn đáp nghĩa tặng cựu thanh niên xung phong có hoàn cảnh khó khăn </w:t>
      </w:r>
      <w:r w:rsidRPr="00EB094E">
        <w:rPr>
          <w:rFonts w:asciiTheme="majorHAnsi" w:hAnsiTheme="majorHAnsi" w:cstheme="majorHAnsi"/>
          <w:i/>
          <w:sz w:val="28"/>
          <w:szCs w:val="28"/>
          <w:lang w:val="da-DK"/>
        </w:rPr>
        <w:t>(đối tượng tặng do Hội cựu Thanh niên xung phong Việt Nam thành phố đề xuất).</w:t>
      </w:r>
    </w:p>
    <w:p w:rsidR="00C47EEB" w:rsidRDefault="00C47EEB" w:rsidP="003C75EB">
      <w:pPr>
        <w:spacing w:after="0" w:line="380" w:lineRule="exact"/>
        <w:ind w:firstLine="709"/>
        <w:jc w:val="both"/>
        <w:rPr>
          <w:rFonts w:asciiTheme="majorHAnsi" w:hAnsiTheme="majorHAnsi" w:cstheme="majorHAnsi"/>
          <w:sz w:val="28"/>
          <w:szCs w:val="28"/>
          <w:lang w:val="da-DK"/>
        </w:rPr>
      </w:pPr>
      <w:r w:rsidRPr="00EB094E">
        <w:rPr>
          <w:rFonts w:asciiTheme="majorHAnsi" w:hAnsiTheme="majorHAnsi" w:cstheme="majorHAnsi"/>
          <w:sz w:val="28"/>
          <w:szCs w:val="28"/>
          <w:lang w:val="da-DK"/>
        </w:rPr>
        <w:t xml:space="preserve">- Tổ chức thăm hỏi, tặng ít nhất 05 suất quà, mỗi suất trị giá </w:t>
      </w:r>
      <w:r w:rsidR="007002B0">
        <w:rPr>
          <w:rFonts w:asciiTheme="majorHAnsi" w:hAnsiTheme="majorHAnsi" w:cstheme="majorHAnsi"/>
          <w:sz w:val="28"/>
          <w:szCs w:val="28"/>
          <w:lang w:val="da-DK"/>
        </w:rPr>
        <w:t xml:space="preserve">tối thiểu </w:t>
      </w:r>
      <w:r w:rsidRPr="00EB094E">
        <w:rPr>
          <w:rFonts w:asciiTheme="majorHAnsi" w:hAnsiTheme="majorHAnsi" w:cstheme="majorHAnsi"/>
          <w:sz w:val="28"/>
          <w:szCs w:val="28"/>
          <w:lang w:val="da-DK"/>
        </w:rPr>
        <w:t xml:space="preserve">500.000 đồng cho thanh niên xung phong có hoàn cảnh khó khăn hiện đang công tác, làm việc tại đơn vị. </w:t>
      </w:r>
    </w:p>
    <w:p w:rsidR="007002B0" w:rsidRPr="00EB094E" w:rsidRDefault="007002B0" w:rsidP="003C75EB">
      <w:pPr>
        <w:spacing w:after="0" w:line="380" w:lineRule="exact"/>
        <w:ind w:firstLine="709"/>
        <w:jc w:val="both"/>
        <w:rPr>
          <w:rFonts w:asciiTheme="majorHAnsi" w:hAnsiTheme="majorHAnsi" w:cstheme="majorHAnsi"/>
          <w:sz w:val="28"/>
          <w:szCs w:val="28"/>
          <w:lang w:val="da-DK"/>
        </w:rPr>
      </w:pPr>
      <w:r w:rsidRPr="00E40412">
        <w:rPr>
          <w:rFonts w:asciiTheme="majorHAnsi" w:hAnsiTheme="majorHAnsi" w:cstheme="majorHAnsi"/>
          <w:spacing w:val="-6"/>
          <w:sz w:val="28"/>
          <w:szCs w:val="28"/>
          <w:lang w:val="da-DK"/>
        </w:rPr>
        <w:t xml:space="preserve">- Hỗ trợ kinh phí cho Hội cựu TNXP thành phố tổ chức Đại hội lần thứ </w:t>
      </w:r>
      <w:r w:rsidR="00E40412" w:rsidRPr="00E40412">
        <w:rPr>
          <w:rFonts w:asciiTheme="majorHAnsi" w:hAnsiTheme="majorHAnsi" w:cstheme="majorHAnsi"/>
          <w:spacing w:val="-6"/>
          <w:sz w:val="28"/>
          <w:szCs w:val="28"/>
          <w:lang w:val="da-DK"/>
        </w:rPr>
        <w:t>IV,</w:t>
      </w:r>
      <w:r w:rsidR="00E40412">
        <w:rPr>
          <w:rFonts w:asciiTheme="majorHAnsi" w:hAnsiTheme="majorHAnsi" w:cstheme="majorHAnsi"/>
          <w:sz w:val="28"/>
          <w:szCs w:val="28"/>
          <w:lang w:val="da-DK"/>
        </w:rPr>
        <w:t xml:space="preserve"> nhiệm kỳ 2020-2025.</w:t>
      </w:r>
    </w:p>
    <w:p w:rsidR="00C47EEB" w:rsidRPr="00EB094E" w:rsidRDefault="00C47EEB" w:rsidP="003C75EB">
      <w:pPr>
        <w:spacing w:after="0" w:line="380" w:lineRule="exact"/>
        <w:ind w:firstLine="709"/>
        <w:jc w:val="both"/>
        <w:rPr>
          <w:rFonts w:asciiTheme="majorHAnsi" w:hAnsiTheme="majorHAnsi" w:cstheme="majorHAnsi"/>
          <w:b/>
          <w:sz w:val="28"/>
          <w:szCs w:val="28"/>
          <w:lang w:val="da-DK"/>
        </w:rPr>
      </w:pPr>
      <w:r w:rsidRPr="00EB094E">
        <w:rPr>
          <w:rFonts w:asciiTheme="majorHAnsi" w:hAnsiTheme="majorHAnsi" w:cstheme="majorHAnsi"/>
          <w:b/>
          <w:sz w:val="28"/>
          <w:szCs w:val="28"/>
          <w:lang w:val="da-DK"/>
        </w:rPr>
        <w:t>3. Giao Tổng đội TNXP 13/5:</w:t>
      </w:r>
    </w:p>
    <w:p w:rsidR="00C47EEB" w:rsidRPr="00EB094E" w:rsidRDefault="00C47EEB" w:rsidP="003C75EB">
      <w:pPr>
        <w:spacing w:after="0" w:line="380" w:lineRule="exact"/>
        <w:ind w:firstLine="709"/>
        <w:jc w:val="both"/>
        <w:rPr>
          <w:rFonts w:asciiTheme="majorHAnsi" w:hAnsiTheme="majorHAnsi" w:cstheme="majorHAnsi"/>
          <w:sz w:val="28"/>
          <w:szCs w:val="28"/>
          <w:lang w:val="da-DK"/>
        </w:rPr>
      </w:pPr>
      <w:r w:rsidRPr="00EB094E">
        <w:rPr>
          <w:rFonts w:asciiTheme="majorHAnsi" w:hAnsiTheme="majorHAnsi" w:cstheme="majorHAnsi"/>
          <w:sz w:val="28"/>
          <w:szCs w:val="28"/>
          <w:lang w:val="da-DK"/>
        </w:rPr>
        <w:t>- Tổ chức ít nhất 03 cuộc khám, cấp thuốc miễn phí cho cựu thanh niên xung phong và gia đình cựu thanh niên xung phong.</w:t>
      </w:r>
    </w:p>
    <w:p w:rsidR="00C47EEB" w:rsidRDefault="00C47EEB" w:rsidP="003C75EB">
      <w:pPr>
        <w:spacing w:after="0" w:line="380" w:lineRule="exact"/>
        <w:ind w:firstLine="709"/>
        <w:jc w:val="both"/>
        <w:rPr>
          <w:rFonts w:asciiTheme="majorHAnsi" w:hAnsiTheme="majorHAnsi" w:cstheme="majorHAnsi"/>
          <w:sz w:val="28"/>
          <w:szCs w:val="28"/>
          <w:lang w:val="da-DK"/>
        </w:rPr>
      </w:pPr>
      <w:r w:rsidRPr="00EB094E">
        <w:rPr>
          <w:rFonts w:asciiTheme="majorHAnsi" w:hAnsiTheme="majorHAnsi" w:cstheme="majorHAnsi"/>
          <w:sz w:val="28"/>
          <w:szCs w:val="28"/>
          <w:lang w:val="da-DK"/>
        </w:rPr>
        <w:t xml:space="preserve">- Tổ chức thăm hỏi, tặng ít nhất 15 suất quà, mỗi suất trị giá </w:t>
      </w:r>
      <w:r w:rsidR="007002B0">
        <w:rPr>
          <w:rFonts w:asciiTheme="majorHAnsi" w:hAnsiTheme="majorHAnsi" w:cstheme="majorHAnsi"/>
          <w:sz w:val="28"/>
          <w:szCs w:val="28"/>
          <w:lang w:val="da-DK"/>
        </w:rPr>
        <w:t xml:space="preserve">tối thiểu </w:t>
      </w:r>
      <w:r w:rsidRPr="00EB094E">
        <w:rPr>
          <w:rFonts w:asciiTheme="majorHAnsi" w:hAnsiTheme="majorHAnsi" w:cstheme="majorHAnsi"/>
          <w:sz w:val="28"/>
          <w:szCs w:val="28"/>
          <w:lang w:val="da-DK"/>
        </w:rPr>
        <w:t xml:space="preserve">500.000 đồng cho cựu thanh niên xung phong có hoàn cảnh khó khăn trên địa bàn thành phố, thanh niên xung phong Bạch Long Vĩ . </w:t>
      </w:r>
    </w:p>
    <w:p w:rsidR="007002B0" w:rsidRPr="00EB094E" w:rsidRDefault="007002B0" w:rsidP="00E40412">
      <w:pPr>
        <w:spacing w:after="0" w:line="380" w:lineRule="exact"/>
        <w:ind w:firstLine="709"/>
        <w:jc w:val="both"/>
        <w:rPr>
          <w:rFonts w:asciiTheme="majorHAnsi" w:hAnsiTheme="majorHAnsi" w:cstheme="majorHAnsi"/>
          <w:sz w:val="28"/>
          <w:szCs w:val="28"/>
          <w:lang w:val="da-DK"/>
        </w:rPr>
      </w:pPr>
      <w:r w:rsidRPr="00E40412">
        <w:rPr>
          <w:rFonts w:asciiTheme="majorHAnsi" w:hAnsiTheme="majorHAnsi" w:cstheme="majorHAnsi"/>
          <w:spacing w:val="-6"/>
          <w:sz w:val="28"/>
          <w:szCs w:val="28"/>
          <w:lang w:val="da-DK"/>
        </w:rPr>
        <w:t xml:space="preserve">- Hỗ trợ kinh phí cho Hội cựu TNXP thành phố tổ chức Đại hội lần thứ </w:t>
      </w:r>
      <w:r w:rsidR="00E40412" w:rsidRPr="00E40412">
        <w:rPr>
          <w:rFonts w:asciiTheme="majorHAnsi" w:hAnsiTheme="majorHAnsi" w:cstheme="majorHAnsi"/>
          <w:spacing w:val="-6"/>
          <w:sz w:val="28"/>
          <w:szCs w:val="28"/>
          <w:lang w:val="da-DK"/>
        </w:rPr>
        <w:t>IV</w:t>
      </w:r>
      <w:r w:rsidR="00E40412">
        <w:rPr>
          <w:rFonts w:asciiTheme="majorHAnsi" w:hAnsiTheme="majorHAnsi" w:cstheme="majorHAnsi"/>
          <w:sz w:val="28"/>
          <w:szCs w:val="28"/>
          <w:lang w:val="da-DK"/>
        </w:rPr>
        <w:t>, nhiệm kỳ 2020-2025.</w:t>
      </w:r>
    </w:p>
    <w:p w:rsidR="00373EEA" w:rsidRPr="00EB094E" w:rsidRDefault="00C47EEB" w:rsidP="003C75EB">
      <w:pPr>
        <w:spacing w:after="0" w:line="380" w:lineRule="exact"/>
        <w:ind w:firstLine="709"/>
        <w:jc w:val="both"/>
        <w:rPr>
          <w:rFonts w:asciiTheme="majorHAnsi" w:hAnsiTheme="majorHAnsi" w:cstheme="majorHAnsi"/>
          <w:b/>
          <w:sz w:val="28"/>
          <w:szCs w:val="28"/>
          <w:lang w:val="da-DK"/>
        </w:rPr>
      </w:pPr>
      <w:r w:rsidRPr="00EB094E">
        <w:rPr>
          <w:rFonts w:asciiTheme="majorHAnsi" w:hAnsiTheme="majorHAnsi" w:cstheme="majorHAnsi"/>
          <w:b/>
          <w:sz w:val="28"/>
          <w:szCs w:val="28"/>
          <w:lang w:val="da-DK"/>
        </w:rPr>
        <w:t xml:space="preserve">4. </w:t>
      </w:r>
      <w:r w:rsidR="00072BEE" w:rsidRPr="00EB094E">
        <w:rPr>
          <w:rFonts w:asciiTheme="majorHAnsi" w:hAnsiTheme="majorHAnsi" w:cstheme="majorHAnsi"/>
          <w:b/>
          <w:sz w:val="28"/>
          <w:szCs w:val="28"/>
          <w:lang w:val="da-DK"/>
        </w:rPr>
        <w:t>Ban Thường vụ các</w:t>
      </w:r>
      <w:r w:rsidRPr="00EB094E">
        <w:rPr>
          <w:rFonts w:asciiTheme="majorHAnsi" w:hAnsiTheme="majorHAnsi" w:cstheme="majorHAnsi"/>
          <w:b/>
          <w:sz w:val="28"/>
          <w:szCs w:val="28"/>
          <w:lang w:val="da-DK"/>
        </w:rPr>
        <w:t xml:space="preserve"> Quận, Huyện đoàn</w:t>
      </w:r>
      <w:r w:rsidR="00072BEE" w:rsidRPr="00EB094E">
        <w:rPr>
          <w:rFonts w:asciiTheme="majorHAnsi" w:hAnsiTheme="majorHAnsi" w:cstheme="majorHAnsi"/>
          <w:b/>
          <w:sz w:val="28"/>
          <w:szCs w:val="28"/>
          <w:lang w:val="da-DK"/>
        </w:rPr>
        <w:t>:</w:t>
      </w:r>
    </w:p>
    <w:p w:rsidR="007002B0" w:rsidRDefault="00072BEE" w:rsidP="003C75EB">
      <w:pPr>
        <w:spacing w:after="0" w:line="380" w:lineRule="exact"/>
        <w:ind w:firstLine="709"/>
        <w:jc w:val="both"/>
        <w:rPr>
          <w:rFonts w:asciiTheme="majorHAnsi" w:hAnsiTheme="majorHAnsi" w:cstheme="majorHAnsi"/>
          <w:sz w:val="28"/>
          <w:szCs w:val="28"/>
          <w:lang w:val="da-DK"/>
        </w:rPr>
      </w:pPr>
      <w:r w:rsidRPr="00EB094E">
        <w:rPr>
          <w:rFonts w:asciiTheme="majorHAnsi" w:hAnsiTheme="majorHAnsi" w:cstheme="majorHAnsi"/>
          <w:sz w:val="28"/>
          <w:szCs w:val="28"/>
          <w:lang w:val="da-DK"/>
        </w:rPr>
        <w:t xml:space="preserve">- </w:t>
      </w:r>
      <w:r w:rsidR="007002B0">
        <w:rPr>
          <w:rFonts w:asciiTheme="majorHAnsi" w:hAnsiTheme="majorHAnsi" w:cstheme="majorHAnsi"/>
          <w:sz w:val="28"/>
          <w:szCs w:val="28"/>
          <w:lang w:val="da-DK"/>
        </w:rPr>
        <w:t>Căn cứ Kế hoạch của Ban Thường vụ Thành đoàn, chủ động phối hợp với Hội Cựu TNXP cùng cấp xây dựng Kế hoạch triển khai tại địa phương, hoàn thành trước ngày 1</w:t>
      </w:r>
      <w:r w:rsidR="00E40412">
        <w:rPr>
          <w:rFonts w:asciiTheme="majorHAnsi" w:hAnsiTheme="majorHAnsi" w:cstheme="majorHAnsi"/>
          <w:sz w:val="28"/>
          <w:szCs w:val="28"/>
          <w:lang w:val="da-DK"/>
        </w:rPr>
        <w:t>5</w:t>
      </w:r>
      <w:r w:rsidR="007002B0">
        <w:rPr>
          <w:rFonts w:asciiTheme="majorHAnsi" w:hAnsiTheme="majorHAnsi" w:cstheme="majorHAnsi"/>
          <w:sz w:val="28"/>
          <w:szCs w:val="28"/>
          <w:lang w:val="da-DK"/>
        </w:rPr>
        <w:t>/6/2020.</w:t>
      </w:r>
    </w:p>
    <w:p w:rsidR="00072BEE" w:rsidRPr="00EB094E" w:rsidRDefault="007002B0" w:rsidP="003C75EB">
      <w:pPr>
        <w:spacing w:after="0" w:line="380" w:lineRule="exact"/>
        <w:ind w:firstLine="709"/>
        <w:jc w:val="both"/>
        <w:rPr>
          <w:rFonts w:asciiTheme="majorHAnsi" w:hAnsiTheme="majorHAnsi" w:cstheme="majorHAnsi"/>
          <w:sz w:val="28"/>
          <w:szCs w:val="28"/>
          <w:lang w:val="da-DK"/>
        </w:rPr>
      </w:pPr>
      <w:r>
        <w:rPr>
          <w:rFonts w:asciiTheme="majorHAnsi" w:hAnsiTheme="majorHAnsi" w:cstheme="majorHAnsi"/>
          <w:sz w:val="28"/>
          <w:szCs w:val="28"/>
          <w:lang w:val="da-DK"/>
        </w:rPr>
        <w:lastRenderedPageBreak/>
        <w:t xml:space="preserve">- </w:t>
      </w:r>
      <w:r w:rsidR="00072BEE" w:rsidRPr="00EB094E">
        <w:rPr>
          <w:rFonts w:asciiTheme="majorHAnsi" w:hAnsiTheme="majorHAnsi" w:cstheme="majorHAnsi"/>
          <w:sz w:val="28"/>
          <w:szCs w:val="28"/>
          <w:lang w:val="da-DK"/>
        </w:rPr>
        <w:t>Tập trung tuyên truyền tới các cấp bộ Đoàn, đoàn viên thanh niên về truyền thống lực lượng Thanh niên xung phong. Tổ chức gặp mặt giao lưu, nói chuyện, đối thoại giữa cựu thanh niên xung phong với đoàn viên, thanh niên tại địa phương nhằm ôn lại truyền thống của lực lượng Thanh niên xung phong qua các thời kỳ. Tổ chức hành trình về nguồn, đến với bảo tàng, các địa chỉ đỏ, di tích lịch sử thanh niên xung phong...</w:t>
      </w:r>
    </w:p>
    <w:p w:rsidR="00072BEE" w:rsidRPr="00EB094E" w:rsidRDefault="002702B6" w:rsidP="003C75EB">
      <w:pPr>
        <w:spacing w:after="0" w:line="380" w:lineRule="exact"/>
        <w:ind w:firstLine="709"/>
        <w:jc w:val="both"/>
        <w:rPr>
          <w:rFonts w:asciiTheme="majorHAnsi" w:hAnsiTheme="majorHAnsi" w:cstheme="majorHAnsi"/>
          <w:sz w:val="28"/>
          <w:szCs w:val="28"/>
          <w:lang w:val="da-DK"/>
        </w:rPr>
      </w:pPr>
      <w:r w:rsidRPr="00EB094E">
        <w:rPr>
          <w:rFonts w:asciiTheme="majorHAnsi" w:hAnsiTheme="majorHAnsi" w:cstheme="majorHAnsi"/>
          <w:sz w:val="28"/>
          <w:szCs w:val="28"/>
          <w:lang w:val="da-DK"/>
        </w:rPr>
        <w:t xml:space="preserve">- Vận động nguồn lực đóng góp để tổ chức Hành trình </w:t>
      </w:r>
      <w:r w:rsidR="00072BEE" w:rsidRPr="00EB094E">
        <w:rPr>
          <w:rFonts w:asciiTheme="majorHAnsi" w:hAnsiTheme="majorHAnsi" w:cstheme="majorHAnsi"/>
          <w:i/>
          <w:color w:val="000000" w:themeColor="text1"/>
          <w:sz w:val="28"/>
          <w:szCs w:val="28"/>
          <w:lang w:val="da-DK"/>
        </w:rPr>
        <w:t>“Theo dấu chân tình nguyện”</w:t>
      </w:r>
      <w:r w:rsidR="00072BEE" w:rsidRPr="00EB094E">
        <w:rPr>
          <w:rFonts w:asciiTheme="majorHAnsi" w:hAnsiTheme="majorHAnsi" w:cstheme="majorHAnsi"/>
          <w:color w:val="000000" w:themeColor="text1"/>
          <w:sz w:val="28"/>
          <w:szCs w:val="28"/>
          <w:lang w:val="da-DK"/>
        </w:rPr>
        <w:t xml:space="preserve"> tại đảo Thanh niên Bạ</w:t>
      </w:r>
      <w:r w:rsidRPr="00EB094E">
        <w:rPr>
          <w:rFonts w:asciiTheme="majorHAnsi" w:hAnsiTheme="majorHAnsi" w:cstheme="majorHAnsi"/>
          <w:color w:val="000000" w:themeColor="text1"/>
          <w:sz w:val="28"/>
          <w:szCs w:val="28"/>
          <w:lang w:val="da-DK"/>
        </w:rPr>
        <w:t>ch Long Vĩ và cử cán bộ tham gia.</w:t>
      </w:r>
    </w:p>
    <w:p w:rsidR="00072BEE" w:rsidRPr="00EB094E" w:rsidRDefault="002702B6" w:rsidP="003C75EB">
      <w:pPr>
        <w:spacing w:after="0" w:line="380" w:lineRule="exact"/>
        <w:ind w:firstLine="709"/>
        <w:jc w:val="both"/>
        <w:rPr>
          <w:rFonts w:asciiTheme="majorHAnsi" w:hAnsiTheme="majorHAnsi" w:cstheme="majorHAnsi"/>
          <w:b/>
          <w:sz w:val="28"/>
          <w:szCs w:val="28"/>
          <w:lang w:val="da-DK"/>
        </w:rPr>
      </w:pPr>
      <w:r w:rsidRPr="00EB094E">
        <w:rPr>
          <w:rFonts w:asciiTheme="majorHAnsi" w:hAnsiTheme="majorHAnsi" w:cstheme="majorHAnsi"/>
          <w:b/>
          <w:sz w:val="28"/>
          <w:szCs w:val="28"/>
          <w:lang w:val="da-DK"/>
        </w:rPr>
        <w:t>5. Các đơn vị sự nghiệp trực thuộc; các tổ chức Đoàn trực thuộc Thành đoàn</w:t>
      </w:r>
    </w:p>
    <w:p w:rsidR="00072BEE" w:rsidRPr="00EB094E" w:rsidRDefault="00072BEE" w:rsidP="003C75EB">
      <w:pPr>
        <w:spacing w:after="0" w:line="380" w:lineRule="exact"/>
        <w:ind w:firstLine="709"/>
        <w:jc w:val="both"/>
        <w:rPr>
          <w:rFonts w:asciiTheme="majorHAnsi" w:hAnsiTheme="majorHAnsi" w:cstheme="majorHAnsi"/>
          <w:sz w:val="28"/>
          <w:szCs w:val="28"/>
          <w:lang w:val="da-DK"/>
        </w:rPr>
      </w:pPr>
      <w:r w:rsidRPr="00EB094E">
        <w:rPr>
          <w:rFonts w:asciiTheme="majorHAnsi" w:hAnsiTheme="majorHAnsi" w:cstheme="majorHAnsi"/>
          <w:sz w:val="28"/>
          <w:szCs w:val="28"/>
          <w:lang w:val="da-DK"/>
        </w:rPr>
        <w:t xml:space="preserve"> </w:t>
      </w:r>
      <w:r w:rsidR="002702B6" w:rsidRPr="00EB094E">
        <w:rPr>
          <w:rFonts w:asciiTheme="majorHAnsi" w:hAnsiTheme="majorHAnsi" w:cstheme="majorHAnsi"/>
          <w:sz w:val="28"/>
          <w:szCs w:val="28"/>
          <w:lang w:val="da-DK"/>
        </w:rPr>
        <w:t>- Tập trung tuyên truyền tới cán bộ, viên chức, người lao động của đơn vị; tuyên truyền tới đoàn viên thanh niên về truyền thống lực lượng Thanh niên xung phong.</w:t>
      </w:r>
    </w:p>
    <w:p w:rsidR="002702B6" w:rsidRPr="00EB094E" w:rsidRDefault="002702B6" w:rsidP="003C75EB">
      <w:pPr>
        <w:spacing w:after="0" w:line="380" w:lineRule="exact"/>
        <w:ind w:firstLine="709"/>
        <w:jc w:val="both"/>
        <w:rPr>
          <w:rFonts w:asciiTheme="majorHAnsi" w:hAnsiTheme="majorHAnsi" w:cstheme="majorHAnsi"/>
          <w:sz w:val="28"/>
          <w:szCs w:val="28"/>
          <w:lang w:val="da-DK"/>
        </w:rPr>
      </w:pPr>
      <w:r w:rsidRPr="00EB094E">
        <w:rPr>
          <w:rFonts w:asciiTheme="majorHAnsi" w:hAnsiTheme="majorHAnsi" w:cstheme="majorHAnsi"/>
          <w:sz w:val="28"/>
          <w:szCs w:val="28"/>
          <w:lang w:val="da-DK"/>
        </w:rPr>
        <w:t xml:space="preserve">- Vận động nguồn lực </w:t>
      </w:r>
      <w:r w:rsidR="00061CCF">
        <w:rPr>
          <w:rFonts w:asciiTheme="majorHAnsi" w:hAnsiTheme="majorHAnsi" w:cstheme="majorHAnsi"/>
          <w:sz w:val="28"/>
          <w:szCs w:val="28"/>
          <w:lang w:val="da-DK"/>
        </w:rPr>
        <w:t>và cử cán bộ tham gia</w:t>
      </w:r>
      <w:r w:rsidRPr="00EB094E">
        <w:rPr>
          <w:rFonts w:asciiTheme="majorHAnsi" w:hAnsiTheme="majorHAnsi" w:cstheme="majorHAnsi"/>
          <w:sz w:val="28"/>
          <w:szCs w:val="28"/>
          <w:lang w:val="da-DK"/>
        </w:rPr>
        <w:t xml:space="preserve"> Hành trình </w:t>
      </w:r>
      <w:r w:rsidRPr="00EB094E">
        <w:rPr>
          <w:rFonts w:asciiTheme="majorHAnsi" w:hAnsiTheme="majorHAnsi" w:cstheme="majorHAnsi"/>
          <w:i/>
          <w:color w:val="000000" w:themeColor="text1"/>
          <w:sz w:val="28"/>
          <w:szCs w:val="28"/>
          <w:lang w:val="da-DK"/>
        </w:rPr>
        <w:t>“Theo dấu chân tình nguyện”</w:t>
      </w:r>
      <w:r w:rsidRPr="00EB094E">
        <w:rPr>
          <w:rFonts w:asciiTheme="majorHAnsi" w:hAnsiTheme="majorHAnsi" w:cstheme="majorHAnsi"/>
          <w:color w:val="000000" w:themeColor="text1"/>
          <w:sz w:val="28"/>
          <w:szCs w:val="28"/>
          <w:lang w:val="da-DK"/>
        </w:rPr>
        <w:t xml:space="preserve"> tại đảo Thanh niên Bạch Long Vĩ.</w:t>
      </w:r>
    </w:p>
    <w:p w:rsidR="002702B6" w:rsidRDefault="00EB094E" w:rsidP="003C75EB">
      <w:pPr>
        <w:spacing w:after="0" w:line="380" w:lineRule="exact"/>
        <w:ind w:firstLine="709"/>
        <w:jc w:val="both"/>
        <w:rPr>
          <w:rFonts w:asciiTheme="majorHAnsi" w:hAnsiTheme="majorHAnsi" w:cstheme="majorHAnsi"/>
          <w:sz w:val="28"/>
          <w:szCs w:val="28"/>
          <w:lang w:val="da-DK"/>
        </w:rPr>
      </w:pPr>
      <w:r w:rsidRPr="00EB094E">
        <w:rPr>
          <w:rFonts w:asciiTheme="majorHAnsi" w:hAnsiTheme="majorHAnsi" w:cstheme="majorHAnsi"/>
          <w:sz w:val="28"/>
          <w:szCs w:val="28"/>
          <w:lang w:val="da-DK"/>
        </w:rPr>
        <w:t>Trên đây là Kế hoạch tổ chức các hoạt động kỷ niệm 70 năm Ngày truyền thống Lực lượng Thanh niên xung phong Việt Nam (15/7/1950 - 15/7/2020), Ban Thường vụ Thành đoàn đề nghị các đơn vị nghiêm túc triển khai thực hiện.</w:t>
      </w:r>
    </w:p>
    <w:p w:rsidR="00DE2ACA" w:rsidRPr="00EB094E" w:rsidRDefault="00DE2ACA" w:rsidP="003C75EB">
      <w:pPr>
        <w:spacing w:after="0" w:line="380" w:lineRule="exact"/>
        <w:ind w:firstLine="709"/>
        <w:jc w:val="both"/>
        <w:rPr>
          <w:rFonts w:asciiTheme="majorHAnsi" w:hAnsiTheme="majorHAnsi" w:cstheme="majorHAnsi"/>
          <w:sz w:val="28"/>
          <w:szCs w:val="28"/>
          <w:lang w:val="da-DK"/>
        </w:rPr>
      </w:pPr>
    </w:p>
    <w:tbl>
      <w:tblPr>
        <w:tblW w:w="9072" w:type="dxa"/>
        <w:tblInd w:w="108" w:type="dxa"/>
        <w:tblLook w:val="01E0" w:firstRow="1" w:lastRow="1" w:firstColumn="1" w:lastColumn="1" w:noHBand="0" w:noVBand="0"/>
      </w:tblPr>
      <w:tblGrid>
        <w:gridCol w:w="3828"/>
        <w:gridCol w:w="5244"/>
      </w:tblGrid>
      <w:tr w:rsidR="00DE2ACA" w:rsidRPr="00DE2ACA" w:rsidTr="0000090C">
        <w:tc>
          <w:tcPr>
            <w:tcW w:w="3828" w:type="dxa"/>
            <w:shd w:val="clear" w:color="auto" w:fill="auto"/>
          </w:tcPr>
          <w:p w:rsidR="00DE2ACA" w:rsidRPr="00DE2ACA" w:rsidRDefault="00DE2ACA" w:rsidP="00DE2ACA">
            <w:pPr>
              <w:spacing w:after="0" w:line="240" w:lineRule="auto"/>
              <w:rPr>
                <w:rFonts w:ascii="Times New Roman" w:eastAsia="Times New Roman" w:hAnsi="Times New Roman"/>
                <w:b/>
                <w:sz w:val="28"/>
                <w:szCs w:val="28"/>
              </w:rPr>
            </w:pPr>
          </w:p>
          <w:p w:rsidR="00DE2ACA" w:rsidRPr="00DE2ACA" w:rsidRDefault="00DE2ACA" w:rsidP="00DE2ACA">
            <w:pPr>
              <w:spacing w:after="0" w:line="240" w:lineRule="auto"/>
              <w:rPr>
                <w:rFonts w:ascii="Times New Roman" w:eastAsia="Times New Roman" w:hAnsi="Times New Roman"/>
                <w:b/>
                <w:sz w:val="26"/>
                <w:szCs w:val="26"/>
              </w:rPr>
            </w:pPr>
            <w:r w:rsidRPr="00DE2ACA">
              <w:rPr>
                <w:rFonts w:ascii="Times New Roman" w:eastAsia="Times New Roman" w:hAnsi="Times New Roman"/>
                <w:b/>
                <w:sz w:val="26"/>
                <w:szCs w:val="26"/>
              </w:rPr>
              <w:t>Nơi nhận:</w:t>
            </w:r>
          </w:p>
          <w:p w:rsidR="00DE2ACA" w:rsidRDefault="00DE2ACA" w:rsidP="00DE2ACA">
            <w:pPr>
              <w:spacing w:after="0" w:line="240" w:lineRule="auto"/>
              <w:rPr>
                <w:rFonts w:ascii="Times New Roman" w:eastAsia="Times New Roman" w:hAnsi="Times New Roman"/>
              </w:rPr>
            </w:pPr>
            <w:r w:rsidRPr="00DE2ACA">
              <w:rPr>
                <w:rFonts w:ascii="Times New Roman" w:eastAsia="Times New Roman" w:hAnsi="Times New Roman"/>
                <w:lang w:val="vi-VN"/>
              </w:rPr>
              <w:t xml:space="preserve">- </w:t>
            </w:r>
            <w:r>
              <w:rPr>
                <w:rFonts w:ascii="Times New Roman" w:eastAsia="Times New Roman" w:hAnsi="Times New Roman"/>
              </w:rPr>
              <w:t>Ban TNXP Trung ương Đoàn</w:t>
            </w:r>
            <w:r w:rsidRPr="00DE2ACA">
              <w:rPr>
                <w:rFonts w:ascii="Times New Roman" w:eastAsia="Times New Roman" w:hAnsi="Times New Roman"/>
                <w:lang w:val="vi-VN"/>
              </w:rPr>
              <w:t>;</w:t>
            </w:r>
          </w:p>
          <w:p w:rsidR="00DE2ACA" w:rsidRDefault="00DE2ACA" w:rsidP="00DE2ACA">
            <w:pPr>
              <w:spacing w:after="0" w:line="240" w:lineRule="auto"/>
              <w:rPr>
                <w:rFonts w:ascii="Times New Roman" w:eastAsia="Times New Roman" w:hAnsi="Times New Roman"/>
              </w:rPr>
            </w:pPr>
            <w:r>
              <w:rPr>
                <w:rFonts w:ascii="Times New Roman" w:eastAsia="Times New Roman" w:hAnsi="Times New Roman"/>
              </w:rPr>
              <w:t>- Ban Dân vận Thành ủy;</w:t>
            </w:r>
          </w:p>
          <w:p w:rsidR="00DE2ACA" w:rsidRDefault="00DE2ACA" w:rsidP="00DE2ACA">
            <w:pPr>
              <w:spacing w:after="0" w:line="240" w:lineRule="auto"/>
              <w:rPr>
                <w:rFonts w:ascii="Times New Roman" w:eastAsia="Times New Roman" w:hAnsi="Times New Roman"/>
              </w:rPr>
            </w:pPr>
            <w:r>
              <w:rPr>
                <w:rFonts w:ascii="Times New Roman" w:eastAsia="Times New Roman" w:hAnsi="Times New Roman"/>
              </w:rPr>
              <w:t>- TT Thành đoàn, TT Thành Hội Cựu TNXP TP;</w:t>
            </w:r>
          </w:p>
          <w:p w:rsidR="00DE2ACA" w:rsidRDefault="00DE2ACA" w:rsidP="00DE2ACA">
            <w:pPr>
              <w:spacing w:after="0" w:line="240" w:lineRule="auto"/>
              <w:rPr>
                <w:rFonts w:ascii="Times New Roman" w:eastAsia="Times New Roman" w:hAnsi="Times New Roman"/>
              </w:rPr>
            </w:pPr>
            <w:r>
              <w:rPr>
                <w:rFonts w:ascii="Times New Roman" w:eastAsia="Times New Roman" w:hAnsi="Times New Roman"/>
              </w:rPr>
              <w:t>- Các Ban, Văn phòng Thành đoàn;</w:t>
            </w:r>
          </w:p>
          <w:p w:rsidR="00DE2ACA" w:rsidRDefault="00DE2ACA" w:rsidP="00DE2ACA">
            <w:pPr>
              <w:spacing w:after="0" w:line="240" w:lineRule="auto"/>
              <w:rPr>
                <w:rFonts w:ascii="Times New Roman" w:eastAsia="Times New Roman" w:hAnsi="Times New Roman"/>
              </w:rPr>
            </w:pPr>
            <w:r>
              <w:rPr>
                <w:rFonts w:ascii="Times New Roman" w:eastAsia="Times New Roman" w:hAnsi="Times New Roman"/>
              </w:rPr>
              <w:t>- Các Quận, Huyện đoàn, Đoàn TT;</w:t>
            </w:r>
          </w:p>
          <w:p w:rsidR="00DE2ACA" w:rsidRPr="00DE2ACA" w:rsidRDefault="00DE2ACA" w:rsidP="00DE2ACA">
            <w:pPr>
              <w:spacing w:after="0" w:line="240" w:lineRule="auto"/>
              <w:rPr>
                <w:rFonts w:ascii="Times New Roman" w:eastAsia="Times New Roman" w:hAnsi="Times New Roman"/>
              </w:rPr>
            </w:pPr>
            <w:r>
              <w:rPr>
                <w:rFonts w:ascii="Times New Roman" w:eastAsia="Times New Roman" w:hAnsi="Times New Roman"/>
              </w:rPr>
              <w:t>- Các đơn vị sự nghiệp trực thuộc;</w:t>
            </w:r>
          </w:p>
          <w:p w:rsidR="00DE2ACA" w:rsidRPr="00DE2ACA" w:rsidRDefault="00DE2ACA" w:rsidP="00DE2ACA">
            <w:pPr>
              <w:spacing w:after="0" w:line="240" w:lineRule="auto"/>
              <w:rPr>
                <w:rFonts w:ascii="Times New Roman" w:eastAsia="Times New Roman" w:hAnsi="Times New Roman"/>
                <w:sz w:val="28"/>
                <w:szCs w:val="28"/>
                <w:lang w:val="vi-VN"/>
              </w:rPr>
            </w:pPr>
            <w:r w:rsidRPr="00DE2ACA">
              <w:rPr>
                <w:rFonts w:ascii="Times New Roman" w:eastAsia="Times New Roman" w:hAnsi="Times New Roman"/>
                <w:lang w:val="nl-NL"/>
              </w:rPr>
              <w:t>- Lưu: B</w:t>
            </w:r>
            <w:r w:rsidRPr="00DE2ACA">
              <w:rPr>
                <w:rFonts w:ascii="Times New Roman" w:eastAsia="Times New Roman" w:hAnsi="Times New Roman"/>
                <w:lang w:val="vi-VN"/>
              </w:rPr>
              <w:t>TC, VPTH.</w:t>
            </w:r>
          </w:p>
        </w:tc>
        <w:tc>
          <w:tcPr>
            <w:tcW w:w="5244" w:type="dxa"/>
            <w:shd w:val="clear" w:color="auto" w:fill="auto"/>
          </w:tcPr>
          <w:p w:rsidR="00DE2ACA" w:rsidRPr="00DE2ACA" w:rsidRDefault="00DE2ACA" w:rsidP="00DE2ACA">
            <w:pPr>
              <w:spacing w:after="0" w:line="240" w:lineRule="auto"/>
              <w:jc w:val="center"/>
              <w:rPr>
                <w:rFonts w:ascii="Times New Roman" w:eastAsia="Times New Roman" w:hAnsi="Times New Roman"/>
                <w:b/>
                <w:sz w:val="28"/>
                <w:szCs w:val="28"/>
                <w:lang w:val="pl-PL"/>
              </w:rPr>
            </w:pPr>
            <w:r w:rsidRPr="00DE2ACA">
              <w:rPr>
                <w:rFonts w:ascii="Times New Roman" w:eastAsia="Times New Roman" w:hAnsi="Times New Roman"/>
                <w:b/>
                <w:sz w:val="28"/>
                <w:szCs w:val="28"/>
                <w:lang w:val="pl-PL"/>
              </w:rPr>
              <w:t>TM. BAN THƯỜNG VỤ T</w:t>
            </w:r>
            <w:r w:rsidRPr="00DE2ACA">
              <w:rPr>
                <w:rFonts w:ascii="Times New Roman" w:eastAsia="Times New Roman" w:hAnsi="Times New Roman"/>
                <w:b/>
                <w:sz w:val="28"/>
                <w:szCs w:val="28"/>
                <w:lang w:val="vi-VN"/>
              </w:rPr>
              <w:t>HÀNH</w:t>
            </w:r>
            <w:r w:rsidRPr="00DE2ACA">
              <w:rPr>
                <w:rFonts w:ascii="Times New Roman" w:eastAsia="Times New Roman" w:hAnsi="Times New Roman"/>
                <w:b/>
                <w:sz w:val="28"/>
                <w:szCs w:val="28"/>
                <w:lang w:val="pl-PL"/>
              </w:rPr>
              <w:t xml:space="preserve"> ĐOÀN</w:t>
            </w:r>
          </w:p>
          <w:p w:rsidR="00DE2ACA" w:rsidRPr="00DE2ACA" w:rsidRDefault="00DE2ACA" w:rsidP="00DE2ACA">
            <w:pPr>
              <w:spacing w:after="0" w:line="240" w:lineRule="auto"/>
              <w:jc w:val="center"/>
              <w:rPr>
                <w:rFonts w:ascii="Times New Roman" w:eastAsia="Times New Roman" w:hAnsi="Times New Roman"/>
                <w:sz w:val="28"/>
                <w:szCs w:val="28"/>
                <w:lang w:val="pl-PL"/>
              </w:rPr>
            </w:pPr>
            <w:r w:rsidRPr="00DE2ACA">
              <w:rPr>
                <w:rFonts w:ascii="Times New Roman" w:eastAsia="Times New Roman" w:hAnsi="Times New Roman"/>
                <w:sz w:val="28"/>
                <w:szCs w:val="28"/>
                <w:lang w:val="pl-PL"/>
              </w:rPr>
              <w:t>BÍ THƯ</w:t>
            </w:r>
          </w:p>
          <w:p w:rsidR="00DE2ACA" w:rsidRPr="00DE2ACA" w:rsidRDefault="00DE2ACA" w:rsidP="00DE2ACA">
            <w:pPr>
              <w:spacing w:after="0" w:line="240" w:lineRule="auto"/>
              <w:jc w:val="center"/>
              <w:rPr>
                <w:rFonts w:ascii="Times New Roman" w:eastAsia="Times New Roman" w:hAnsi="Times New Roman"/>
                <w:b/>
                <w:sz w:val="28"/>
                <w:szCs w:val="28"/>
                <w:lang w:val="pl-PL"/>
              </w:rPr>
            </w:pPr>
          </w:p>
          <w:p w:rsidR="00DE2ACA" w:rsidRPr="00DE2ACA" w:rsidRDefault="00DE2ACA" w:rsidP="00DE2ACA">
            <w:pPr>
              <w:spacing w:after="0" w:line="240" w:lineRule="auto"/>
              <w:jc w:val="center"/>
              <w:rPr>
                <w:rFonts w:ascii="Times New Roman" w:eastAsia="Times New Roman" w:hAnsi="Times New Roman"/>
                <w:b/>
                <w:sz w:val="28"/>
                <w:szCs w:val="28"/>
                <w:lang w:val="pl-PL"/>
              </w:rPr>
            </w:pPr>
          </w:p>
          <w:p w:rsidR="00DE2ACA" w:rsidRPr="00DE2ACA" w:rsidRDefault="00DE2ACA" w:rsidP="00DE2ACA">
            <w:pPr>
              <w:spacing w:after="0" w:line="240" w:lineRule="auto"/>
              <w:jc w:val="center"/>
              <w:rPr>
                <w:rFonts w:ascii="Times New Roman" w:eastAsia="Times New Roman" w:hAnsi="Times New Roman"/>
                <w:b/>
                <w:sz w:val="28"/>
                <w:szCs w:val="28"/>
                <w:lang w:val="pl-PL"/>
              </w:rPr>
            </w:pPr>
          </w:p>
          <w:p w:rsidR="00DE2ACA" w:rsidRPr="00DE2ACA" w:rsidRDefault="00DE2ACA" w:rsidP="00DE2ACA">
            <w:pPr>
              <w:spacing w:after="0" w:line="240" w:lineRule="auto"/>
              <w:jc w:val="center"/>
              <w:rPr>
                <w:rFonts w:ascii="Times New Roman" w:eastAsia="Times New Roman" w:hAnsi="Times New Roman"/>
                <w:b/>
                <w:sz w:val="28"/>
                <w:szCs w:val="28"/>
              </w:rPr>
            </w:pPr>
          </w:p>
          <w:p w:rsidR="00DE2ACA" w:rsidRPr="00DE2ACA" w:rsidRDefault="00DE2ACA" w:rsidP="00DE2ACA">
            <w:pPr>
              <w:spacing w:after="0" w:line="240" w:lineRule="auto"/>
              <w:jc w:val="center"/>
              <w:rPr>
                <w:rFonts w:ascii="Times New Roman" w:eastAsia="Times New Roman" w:hAnsi="Times New Roman"/>
                <w:b/>
                <w:sz w:val="28"/>
                <w:szCs w:val="28"/>
              </w:rPr>
            </w:pPr>
          </w:p>
          <w:p w:rsidR="00DE2ACA" w:rsidRPr="00DE2ACA" w:rsidRDefault="00DE2ACA" w:rsidP="00DE2ACA">
            <w:pPr>
              <w:spacing w:after="0" w:line="240" w:lineRule="auto"/>
              <w:jc w:val="center"/>
              <w:rPr>
                <w:rFonts w:ascii="Times New Roman" w:eastAsia="Times New Roman" w:hAnsi="Times New Roman"/>
                <w:sz w:val="28"/>
                <w:szCs w:val="28"/>
                <w:lang w:val="vi-VN"/>
              </w:rPr>
            </w:pPr>
            <w:r w:rsidRPr="00DE2ACA">
              <w:rPr>
                <w:rFonts w:ascii="Times New Roman" w:eastAsia="Times New Roman" w:hAnsi="Times New Roman"/>
                <w:b/>
                <w:sz w:val="28"/>
                <w:szCs w:val="28"/>
                <w:lang w:val="vi-VN"/>
              </w:rPr>
              <w:t>Đào Phú Thùy Dương</w:t>
            </w:r>
          </w:p>
        </w:tc>
      </w:tr>
    </w:tbl>
    <w:p w:rsidR="00EA2F2D" w:rsidRPr="00EB094E" w:rsidRDefault="00EA2F2D" w:rsidP="00EB094E">
      <w:pPr>
        <w:spacing w:after="0" w:line="360" w:lineRule="exact"/>
        <w:ind w:firstLine="709"/>
        <w:jc w:val="both"/>
        <w:rPr>
          <w:rFonts w:asciiTheme="majorHAnsi" w:hAnsiTheme="majorHAnsi" w:cstheme="majorHAnsi"/>
          <w:sz w:val="28"/>
          <w:szCs w:val="28"/>
          <w:lang w:val="da-DK"/>
        </w:rPr>
      </w:pPr>
    </w:p>
    <w:sectPr w:rsidR="00EA2F2D" w:rsidRPr="00EB094E" w:rsidSect="00EB094E">
      <w:headerReference w:type="default" r:id="rId9"/>
      <w:footerReference w:type="default" r:id="rId10"/>
      <w:pgSz w:w="11909" w:h="16834" w:code="9"/>
      <w:pgMar w:top="1134" w:right="1134" w:bottom="1134" w:left="1701" w:header="624" w:footer="62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E90" w:rsidRDefault="00E21E90">
      <w:pPr>
        <w:spacing w:after="0" w:line="240" w:lineRule="auto"/>
      </w:pPr>
      <w:r>
        <w:separator/>
      </w:r>
    </w:p>
  </w:endnote>
  <w:endnote w:type="continuationSeparator" w:id="0">
    <w:p w:rsidR="00E21E90" w:rsidRDefault="00E2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0B" w:rsidRDefault="00CF600B">
    <w:pPr>
      <w:pStyle w:val="Footer"/>
      <w:jc w:val="center"/>
    </w:pPr>
  </w:p>
  <w:p w:rsidR="00CF600B" w:rsidRDefault="00CF6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E90" w:rsidRDefault="00E21E90">
      <w:pPr>
        <w:spacing w:after="0" w:line="240" w:lineRule="auto"/>
      </w:pPr>
      <w:r>
        <w:separator/>
      </w:r>
    </w:p>
  </w:footnote>
  <w:footnote w:type="continuationSeparator" w:id="0">
    <w:p w:rsidR="00E21E90" w:rsidRDefault="00E21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0B" w:rsidRPr="00B171BA" w:rsidRDefault="00B632C9">
    <w:pPr>
      <w:pStyle w:val="Header"/>
      <w:jc w:val="center"/>
      <w:rPr>
        <w:rFonts w:ascii="Times New Roman" w:hAnsi="Times New Roman"/>
        <w:sz w:val="28"/>
        <w:szCs w:val="28"/>
      </w:rPr>
    </w:pPr>
    <w:r w:rsidRPr="00B171BA">
      <w:rPr>
        <w:rFonts w:ascii="Times New Roman" w:hAnsi="Times New Roman"/>
        <w:sz w:val="28"/>
        <w:szCs w:val="28"/>
      </w:rPr>
      <w:fldChar w:fldCharType="begin"/>
    </w:r>
    <w:r w:rsidR="00CF600B" w:rsidRPr="00B171BA">
      <w:rPr>
        <w:rFonts w:ascii="Times New Roman" w:hAnsi="Times New Roman"/>
        <w:sz w:val="28"/>
        <w:szCs w:val="28"/>
      </w:rPr>
      <w:instrText xml:space="preserve"> PAGE   \* MERGEFORMAT </w:instrText>
    </w:r>
    <w:r w:rsidRPr="00B171BA">
      <w:rPr>
        <w:rFonts w:ascii="Times New Roman" w:hAnsi="Times New Roman"/>
        <w:sz w:val="28"/>
        <w:szCs w:val="28"/>
      </w:rPr>
      <w:fldChar w:fldCharType="separate"/>
    </w:r>
    <w:r w:rsidR="00E1336E">
      <w:rPr>
        <w:rFonts w:ascii="Times New Roman" w:hAnsi="Times New Roman"/>
        <w:noProof/>
        <w:sz w:val="28"/>
        <w:szCs w:val="28"/>
      </w:rPr>
      <w:t>5</w:t>
    </w:r>
    <w:r w:rsidRPr="00B171BA">
      <w:rPr>
        <w:rFonts w:ascii="Times New Roman" w:hAnsi="Times New Roman"/>
        <w:noProof/>
        <w:sz w:val="28"/>
        <w:szCs w:val="28"/>
      </w:rPr>
      <w:fldChar w:fldCharType="end"/>
    </w:r>
  </w:p>
  <w:p w:rsidR="00CF600B" w:rsidRDefault="00CF60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E66"/>
    <w:multiLevelType w:val="hybridMultilevel"/>
    <w:tmpl w:val="FDDEE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85FF6"/>
    <w:multiLevelType w:val="hybridMultilevel"/>
    <w:tmpl w:val="1E38D5D8"/>
    <w:lvl w:ilvl="0" w:tplc="1346C222">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nsid w:val="1CED5CEB"/>
    <w:multiLevelType w:val="hybridMultilevel"/>
    <w:tmpl w:val="C214340E"/>
    <w:lvl w:ilvl="0" w:tplc="D624BE7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831ED4"/>
    <w:multiLevelType w:val="hybridMultilevel"/>
    <w:tmpl w:val="8BEEBC90"/>
    <w:lvl w:ilvl="0" w:tplc="2DEC3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D91C2C"/>
    <w:multiLevelType w:val="hybridMultilevel"/>
    <w:tmpl w:val="3CACDF3E"/>
    <w:lvl w:ilvl="0" w:tplc="57FCDE72">
      <w:start w:val="4"/>
      <w:numFmt w:val="bullet"/>
      <w:lvlText w:val="-"/>
      <w:lvlJc w:val="left"/>
      <w:pPr>
        <w:ind w:left="930" w:hanging="360"/>
      </w:pPr>
      <w:rPr>
        <w:rFonts w:ascii="Calibri" w:eastAsia="Calibri" w:hAnsi="Calibri" w:cs="Calibri" w:hint="default"/>
        <w:b/>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91"/>
    <w:rsid w:val="000104CD"/>
    <w:rsid w:val="00010BDD"/>
    <w:rsid w:val="000139A1"/>
    <w:rsid w:val="00014580"/>
    <w:rsid w:val="000148A4"/>
    <w:rsid w:val="00014E80"/>
    <w:rsid w:val="00015219"/>
    <w:rsid w:val="000175FB"/>
    <w:rsid w:val="00020148"/>
    <w:rsid w:val="00020FEE"/>
    <w:rsid w:val="00021728"/>
    <w:rsid w:val="00022AD3"/>
    <w:rsid w:val="00022CC5"/>
    <w:rsid w:val="000255FA"/>
    <w:rsid w:val="000266B5"/>
    <w:rsid w:val="0003065D"/>
    <w:rsid w:val="00030899"/>
    <w:rsid w:val="00031ED1"/>
    <w:rsid w:val="000322A6"/>
    <w:rsid w:val="00032E95"/>
    <w:rsid w:val="00032F85"/>
    <w:rsid w:val="00034AA9"/>
    <w:rsid w:val="0003664C"/>
    <w:rsid w:val="000369DB"/>
    <w:rsid w:val="000378F9"/>
    <w:rsid w:val="00040727"/>
    <w:rsid w:val="00043116"/>
    <w:rsid w:val="0004378D"/>
    <w:rsid w:val="000443A1"/>
    <w:rsid w:val="00045A32"/>
    <w:rsid w:val="00047044"/>
    <w:rsid w:val="00052EEA"/>
    <w:rsid w:val="00057A6D"/>
    <w:rsid w:val="000609B0"/>
    <w:rsid w:val="00061C25"/>
    <w:rsid w:val="00061CCF"/>
    <w:rsid w:val="00063477"/>
    <w:rsid w:val="000675E4"/>
    <w:rsid w:val="00067849"/>
    <w:rsid w:val="000713B1"/>
    <w:rsid w:val="0007174F"/>
    <w:rsid w:val="00071EB6"/>
    <w:rsid w:val="000724A3"/>
    <w:rsid w:val="0007288E"/>
    <w:rsid w:val="00072BEE"/>
    <w:rsid w:val="00073DC7"/>
    <w:rsid w:val="00074CF7"/>
    <w:rsid w:val="00075899"/>
    <w:rsid w:val="000770FF"/>
    <w:rsid w:val="00081C0A"/>
    <w:rsid w:val="00082767"/>
    <w:rsid w:val="000858FB"/>
    <w:rsid w:val="000875B7"/>
    <w:rsid w:val="0009137E"/>
    <w:rsid w:val="0009339A"/>
    <w:rsid w:val="000957A1"/>
    <w:rsid w:val="000965E7"/>
    <w:rsid w:val="00096747"/>
    <w:rsid w:val="000A1792"/>
    <w:rsid w:val="000A2587"/>
    <w:rsid w:val="000A2B7A"/>
    <w:rsid w:val="000A2CB5"/>
    <w:rsid w:val="000A411B"/>
    <w:rsid w:val="000A627E"/>
    <w:rsid w:val="000A7CED"/>
    <w:rsid w:val="000A7D76"/>
    <w:rsid w:val="000B0317"/>
    <w:rsid w:val="000B0E1E"/>
    <w:rsid w:val="000B0EB4"/>
    <w:rsid w:val="000B1173"/>
    <w:rsid w:val="000B175B"/>
    <w:rsid w:val="000B1CB8"/>
    <w:rsid w:val="000B2918"/>
    <w:rsid w:val="000B2D36"/>
    <w:rsid w:val="000B35F5"/>
    <w:rsid w:val="000B7C1C"/>
    <w:rsid w:val="000C2615"/>
    <w:rsid w:val="000C2CDE"/>
    <w:rsid w:val="000C309D"/>
    <w:rsid w:val="000C3BAD"/>
    <w:rsid w:val="000C4634"/>
    <w:rsid w:val="000C5CA5"/>
    <w:rsid w:val="000C6DF3"/>
    <w:rsid w:val="000C78E1"/>
    <w:rsid w:val="000C7DB2"/>
    <w:rsid w:val="000D0686"/>
    <w:rsid w:val="000D21F2"/>
    <w:rsid w:val="000D2428"/>
    <w:rsid w:val="000D34E7"/>
    <w:rsid w:val="000D4278"/>
    <w:rsid w:val="000D58D3"/>
    <w:rsid w:val="000D7EE4"/>
    <w:rsid w:val="000E016F"/>
    <w:rsid w:val="000E1B77"/>
    <w:rsid w:val="000E22E5"/>
    <w:rsid w:val="000E303C"/>
    <w:rsid w:val="000E30DC"/>
    <w:rsid w:val="000E37F9"/>
    <w:rsid w:val="000E54A9"/>
    <w:rsid w:val="000E61FD"/>
    <w:rsid w:val="000F1769"/>
    <w:rsid w:val="000F2802"/>
    <w:rsid w:val="000F306E"/>
    <w:rsid w:val="000F432D"/>
    <w:rsid w:val="000F500E"/>
    <w:rsid w:val="000F5187"/>
    <w:rsid w:val="000F51B5"/>
    <w:rsid w:val="000F6031"/>
    <w:rsid w:val="000F764E"/>
    <w:rsid w:val="00100756"/>
    <w:rsid w:val="00100C65"/>
    <w:rsid w:val="00101431"/>
    <w:rsid w:val="001019D2"/>
    <w:rsid w:val="00101D80"/>
    <w:rsid w:val="0010658C"/>
    <w:rsid w:val="00106E80"/>
    <w:rsid w:val="00107CA4"/>
    <w:rsid w:val="00110438"/>
    <w:rsid w:val="00111098"/>
    <w:rsid w:val="00116656"/>
    <w:rsid w:val="00116691"/>
    <w:rsid w:val="00117623"/>
    <w:rsid w:val="00120DF7"/>
    <w:rsid w:val="00121D2E"/>
    <w:rsid w:val="001230E4"/>
    <w:rsid w:val="00125B8B"/>
    <w:rsid w:val="00127E4D"/>
    <w:rsid w:val="00130C5E"/>
    <w:rsid w:val="00131210"/>
    <w:rsid w:val="00132EDB"/>
    <w:rsid w:val="00133113"/>
    <w:rsid w:val="00134A84"/>
    <w:rsid w:val="00136966"/>
    <w:rsid w:val="00140B72"/>
    <w:rsid w:val="0014228E"/>
    <w:rsid w:val="00147132"/>
    <w:rsid w:val="00150802"/>
    <w:rsid w:val="00150808"/>
    <w:rsid w:val="00150D53"/>
    <w:rsid w:val="001551A2"/>
    <w:rsid w:val="00156991"/>
    <w:rsid w:val="00162118"/>
    <w:rsid w:val="001622B1"/>
    <w:rsid w:val="00162446"/>
    <w:rsid w:val="00166F6C"/>
    <w:rsid w:val="001704BE"/>
    <w:rsid w:val="00170877"/>
    <w:rsid w:val="0017173D"/>
    <w:rsid w:val="00176880"/>
    <w:rsid w:val="00180517"/>
    <w:rsid w:val="00180A5F"/>
    <w:rsid w:val="00180E34"/>
    <w:rsid w:val="001817ED"/>
    <w:rsid w:val="00184BB9"/>
    <w:rsid w:val="00185D80"/>
    <w:rsid w:val="001867D2"/>
    <w:rsid w:val="00191719"/>
    <w:rsid w:val="00193FED"/>
    <w:rsid w:val="00194244"/>
    <w:rsid w:val="00194496"/>
    <w:rsid w:val="001950B9"/>
    <w:rsid w:val="0019524D"/>
    <w:rsid w:val="00196EDB"/>
    <w:rsid w:val="001A12FF"/>
    <w:rsid w:val="001A190B"/>
    <w:rsid w:val="001A236C"/>
    <w:rsid w:val="001A2FD2"/>
    <w:rsid w:val="001A3021"/>
    <w:rsid w:val="001A3736"/>
    <w:rsid w:val="001A6E83"/>
    <w:rsid w:val="001B0675"/>
    <w:rsid w:val="001B2742"/>
    <w:rsid w:val="001B33C9"/>
    <w:rsid w:val="001B4EA1"/>
    <w:rsid w:val="001B7232"/>
    <w:rsid w:val="001B7B3C"/>
    <w:rsid w:val="001C0867"/>
    <w:rsid w:val="001C17A4"/>
    <w:rsid w:val="001C32B8"/>
    <w:rsid w:val="001C3526"/>
    <w:rsid w:val="001C6E92"/>
    <w:rsid w:val="001D0B39"/>
    <w:rsid w:val="001D395A"/>
    <w:rsid w:val="001D395F"/>
    <w:rsid w:val="001D4522"/>
    <w:rsid w:val="001D52D5"/>
    <w:rsid w:val="001D5525"/>
    <w:rsid w:val="001D63AF"/>
    <w:rsid w:val="001E20CD"/>
    <w:rsid w:val="001E56F3"/>
    <w:rsid w:val="001F11D6"/>
    <w:rsid w:val="001F14B0"/>
    <w:rsid w:val="001F2429"/>
    <w:rsid w:val="001F518E"/>
    <w:rsid w:val="001F7B37"/>
    <w:rsid w:val="00200B82"/>
    <w:rsid w:val="00202A89"/>
    <w:rsid w:val="00202C44"/>
    <w:rsid w:val="002032AD"/>
    <w:rsid w:val="002071FC"/>
    <w:rsid w:val="00207FC3"/>
    <w:rsid w:val="0021146B"/>
    <w:rsid w:val="002123AC"/>
    <w:rsid w:val="00214F53"/>
    <w:rsid w:val="00215070"/>
    <w:rsid w:val="002208DB"/>
    <w:rsid w:val="002216BB"/>
    <w:rsid w:val="0022254F"/>
    <w:rsid w:val="002260B4"/>
    <w:rsid w:val="00231139"/>
    <w:rsid w:val="002315A9"/>
    <w:rsid w:val="00233DFC"/>
    <w:rsid w:val="00234A85"/>
    <w:rsid w:val="00237420"/>
    <w:rsid w:val="00240819"/>
    <w:rsid w:val="00244530"/>
    <w:rsid w:val="00245385"/>
    <w:rsid w:val="002469EC"/>
    <w:rsid w:val="00247609"/>
    <w:rsid w:val="00247A39"/>
    <w:rsid w:val="00247A8F"/>
    <w:rsid w:val="002502B5"/>
    <w:rsid w:val="00253D9D"/>
    <w:rsid w:val="00264B47"/>
    <w:rsid w:val="00264DC4"/>
    <w:rsid w:val="002665D3"/>
    <w:rsid w:val="00267BE1"/>
    <w:rsid w:val="002702B6"/>
    <w:rsid w:val="002704A7"/>
    <w:rsid w:val="00270752"/>
    <w:rsid w:val="00272DFB"/>
    <w:rsid w:val="0027481D"/>
    <w:rsid w:val="00276F26"/>
    <w:rsid w:val="002813A7"/>
    <w:rsid w:val="0028207A"/>
    <w:rsid w:val="002925F7"/>
    <w:rsid w:val="00292D3A"/>
    <w:rsid w:val="00293D3B"/>
    <w:rsid w:val="00294856"/>
    <w:rsid w:val="00294D81"/>
    <w:rsid w:val="0029722A"/>
    <w:rsid w:val="002A149B"/>
    <w:rsid w:val="002B03F7"/>
    <w:rsid w:val="002B337E"/>
    <w:rsid w:val="002B415D"/>
    <w:rsid w:val="002B4F08"/>
    <w:rsid w:val="002B7C3B"/>
    <w:rsid w:val="002C126F"/>
    <w:rsid w:val="002C4A01"/>
    <w:rsid w:val="002C5227"/>
    <w:rsid w:val="002C52FC"/>
    <w:rsid w:val="002C6541"/>
    <w:rsid w:val="002D1E73"/>
    <w:rsid w:val="002D1EC9"/>
    <w:rsid w:val="002D3AB0"/>
    <w:rsid w:val="002D3F75"/>
    <w:rsid w:val="002D48DC"/>
    <w:rsid w:val="002D77FE"/>
    <w:rsid w:val="002D7840"/>
    <w:rsid w:val="002E0495"/>
    <w:rsid w:val="002E069A"/>
    <w:rsid w:val="002E178C"/>
    <w:rsid w:val="002E2626"/>
    <w:rsid w:val="002E275B"/>
    <w:rsid w:val="002E2F50"/>
    <w:rsid w:val="002E76A6"/>
    <w:rsid w:val="002E7F10"/>
    <w:rsid w:val="002F1BE7"/>
    <w:rsid w:val="002F2506"/>
    <w:rsid w:val="003049E9"/>
    <w:rsid w:val="003057F4"/>
    <w:rsid w:val="00307C8D"/>
    <w:rsid w:val="00312707"/>
    <w:rsid w:val="00313C46"/>
    <w:rsid w:val="00314327"/>
    <w:rsid w:val="003144ED"/>
    <w:rsid w:val="00315D5F"/>
    <w:rsid w:val="003169F1"/>
    <w:rsid w:val="00320125"/>
    <w:rsid w:val="00323217"/>
    <w:rsid w:val="00323AAB"/>
    <w:rsid w:val="00323F5A"/>
    <w:rsid w:val="003300E9"/>
    <w:rsid w:val="00330713"/>
    <w:rsid w:val="00332CA7"/>
    <w:rsid w:val="00333C10"/>
    <w:rsid w:val="00335268"/>
    <w:rsid w:val="003355FE"/>
    <w:rsid w:val="00340CB8"/>
    <w:rsid w:val="00342410"/>
    <w:rsid w:val="00342FED"/>
    <w:rsid w:val="0034370A"/>
    <w:rsid w:val="00344283"/>
    <w:rsid w:val="00346840"/>
    <w:rsid w:val="00350933"/>
    <w:rsid w:val="003511E0"/>
    <w:rsid w:val="00351B99"/>
    <w:rsid w:val="00357826"/>
    <w:rsid w:val="00357BB4"/>
    <w:rsid w:val="00360A3D"/>
    <w:rsid w:val="0036123B"/>
    <w:rsid w:val="003625B9"/>
    <w:rsid w:val="003652DC"/>
    <w:rsid w:val="00365D08"/>
    <w:rsid w:val="00366499"/>
    <w:rsid w:val="00367970"/>
    <w:rsid w:val="00370957"/>
    <w:rsid w:val="00371261"/>
    <w:rsid w:val="00373EEA"/>
    <w:rsid w:val="00376454"/>
    <w:rsid w:val="003803C2"/>
    <w:rsid w:val="00383972"/>
    <w:rsid w:val="003843C6"/>
    <w:rsid w:val="00386894"/>
    <w:rsid w:val="003922C4"/>
    <w:rsid w:val="00393A49"/>
    <w:rsid w:val="00395E59"/>
    <w:rsid w:val="003971D8"/>
    <w:rsid w:val="00397F0E"/>
    <w:rsid w:val="003A0270"/>
    <w:rsid w:val="003A0E86"/>
    <w:rsid w:val="003A2250"/>
    <w:rsid w:val="003A6A49"/>
    <w:rsid w:val="003A6BEA"/>
    <w:rsid w:val="003A724F"/>
    <w:rsid w:val="003B01F7"/>
    <w:rsid w:val="003B121E"/>
    <w:rsid w:val="003B2F8F"/>
    <w:rsid w:val="003B3515"/>
    <w:rsid w:val="003B477F"/>
    <w:rsid w:val="003B543F"/>
    <w:rsid w:val="003C00C2"/>
    <w:rsid w:val="003C22E6"/>
    <w:rsid w:val="003C337F"/>
    <w:rsid w:val="003C4B24"/>
    <w:rsid w:val="003C657F"/>
    <w:rsid w:val="003C6864"/>
    <w:rsid w:val="003C75EB"/>
    <w:rsid w:val="003C7F58"/>
    <w:rsid w:val="003D2C84"/>
    <w:rsid w:val="003D389A"/>
    <w:rsid w:val="003D55C4"/>
    <w:rsid w:val="003E09E5"/>
    <w:rsid w:val="003E1269"/>
    <w:rsid w:val="003E1471"/>
    <w:rsid w:val="003E353E"/>
    <w:rsid w:val="003E528A"/>
    <w:rsid w:val="003E535E"/>
    <w:rsid w:val="003E6655"/>
    <w:rsid w:val="003E6BF0"/>
    <w:rsid w:val="003E6BF6"/>
    <w:rsid w:val="003E7821"/>
    <w:rsid w:val="003F01A6"/>
    <w:rsid w:val="003F0548"/>
    <w:rsid w:val="003F2B5D"/>
    <w:rsid w:val="003F3903"/>
    <w:rsid w:val="003F56CC"/>
    <w:rsid w:val="003F73BF"/>
    <w:rsid w:val="00401882"/>
    <w:rsid w:val="00401932"/>
    <w:rsid w:val="00401D1A"/>
    <w:rsid w:val="00402F63"/>
    <w:rsid w:val="0040350E"/>
    <w:rsid w:val="00403C3E"/>
    <w:rsid w:val="004049B7"/>
    <w:rsid w:val="00404A29"/>
    <w:rsid w:val="00404D70"/>
    <w:rsid w:val="0040597E"/>
    <w:rsid w:val="00407603"/>
    <w:rsid w:val="0040765A"/>
    <w:rsid w:val="00407E9D"/>
    <w:rsid w:val="00412FAF"/>
    <w:rsid w:val="004154EF"/>
    <w:rsid w:val="004156A5"/>
    <w:rsid w:val="00420B99"/>
    <w:rsid w:val="00420CD3"/>
    <w:rsid w:val="004226C7"/>
    <w:rsid w:val="00423BB8"/>
    <w:rsid w:val="00423DCE"/>
    <w:rsid w:val="00424703"/>
    <w:rsid w:val="00425172"/>
    <w:rsid w:val="004257D3"/>
    <w:rsid w:val="00425911"/>
    <w:rsid w:val="00425CE1"/>
    <w:rsid w:val="004343BE"/>
    <w:rsid w:val="004378D9"/>
    <w:rsid w:val="0044590D"/>
    <w:rsid w:val="004459AF"/>
    <w:rsid w:val="00447910"/>
    <w:rsid w:val="004508DE"/>
    <w:rsid w:val="00452533"/>
    <w:rsid w:val="00454175"/>
    <w:rsid w:val="0045435A"/>
    <w:rsid w:val="00454A4C"/>
    <w:rsid w:val="00455258"/>
    <w:rsid w:val="00455B36"/>
    <w:rsid w:val="00455B65"/>
    <w:rsid w:val="00456FAF"/>
    <w:rsid w:val="00461240"/>
    <w:rsid w:val="00461AC6"/>
    <w:rsid w:val="00462730"/>
    <w:rsid w:val="004633AD"/>
    <w:rsid w:val="00463AA1"/>
    <w:rsid w:val="00465F92"/>
    <w:rsid w:val="0047045F"/>
    <w:rsid w:val="0047392E"/>
    <w:rsid w:val="00474FB3"/>
    <w:rsid w:val="00476C12"/>
    <w:rsid w:val="00476D9E"/>
    <w:rsid w:val="00480714"/>
    <w:rsid w:val="004827F4"/>
    <w:rsid w:val="00482E61"/>
    <w:rsid w:val="00482EA8"/>
    <w:rsid w:val="004834A0"/>
    <w:rsid w:val="004838C4"/>
    <w:rsid w:val="00485B87"/>
    <w:rsid w:val="004868D9"/>
    <w:rsid w:val="00486DDC"/>
    <w:rsid w:val="00493B18"/>
    <w:rsid w:val="00496D5E"/>
    <w:rsid w:val="004970C7"/>
    <w:rsid w:val="004971B2"/>
    <w:rsid w:val="00497235"/>
    <w:rsid w:val="004A17E5"/>
    <w:rsid w:val="004A2A53"/>
    <w:rsid w:val="004A2E94"/>
    <w:rsid w:val="004A56F4"/>
    <w:rsid w:val="004A66D4"/>
    <w:rsid w:val="004B0186"/>
    <w:rsid w:val="004B2936"/>
    <w:rsid w:val="004B33E8"/>
    <w:rsid w:val="004B429E"/>
    <w:rsid w:val="004B432C"/>
    <w:rsid w:val="004B6E02"/>
    <w:rsid w:val="004C01C6"/>
    <w:rsid w:val="004C04A7"/>
    <w:rsid w:val="004C439A"/>
    <w:rsid w:val="004C444F"/>
    <w:rsid w:val="004C45A0"/>
    <w:rsid w:val="004C4C8F"/>
    <w:rsid w:val="004C7CE3"/>
    <w:rsid w:val="004D07B1"/>
    <w:rsid w:val="004D0F25"/>
    <w:rsid w:val="004D144E"/>
    <w:rsid w:val="004D2FCA"/>
    <w:rsid w:val="004D498C"/>
    <w:rsid w:val="004D7AEF"/>
    <w:rsid w:val="004E10D5"/>
    <w:rsid w:val="004E551C"/>
    <w:rsid w:val="004E6C76"/>
    <w:rsid w:val="004F3228"/>
    <w:rsid w:val="004F3DE0"/>
    <w:rsid w:val="004F6DBF"/>
    <w:rsid w:val="005020F8"/>
    <w:rsid w:val="0050216C"/>
    <w:rsid w:val="005028B7"/>
    <w:rsid w:val="005043B5"/>
    <w:rsid w:val="00505737"/>
    <w:rsid w:val="00506293"/>
    <w:rsid w:val="00506799"/>
    <w:rsid w:val="00506D04"/>
    <w:rsid w:val="00510F79"/>
    <w:rsid w:val="00511C34"/>
    <w:rsid w:val="00512340"/>
    <w:rsid w:val="005144ED"/>
    <w:rsid w:val="005145A4"/>
    <w:rsid w:val="005148DA"/>
    <w:rsid w:val="00515876"/>
    <w:rsid w:val="00517E27"/>
    <w:rsid w:val="00520045"/>
    <w:rsid w:val="00521FBF"/>
    <w:rsid w:val="005259CD"/>
    <w:rsid w:val="00527514"/>
    <w:rsid w:val="0053089F"/>
    <w:rsid w:val="00531118"/>
    <w:rsid w:val="005312AD"/>
    <w:rsid w:val="0053244B"/>
    <w:rsid w:val="00533789"/>
    <w:rsid w:val="005339D7"/>
    <w:rsid w:val="0053533D"/>
    <w:rsid w:val="00535A50"/>
    <w:rsid w:val="00537689"/>
    <w:rsid w:val="00537A37"/>
    <w:rsid w:val="0054191A"/>
    <w:rsid w:val="00541DD0"/>
    <w:rsid w:val="005424D3"/>
    <w:rsid w:val="00545457"/>
    <w:rsid w:val="0054649C"/>
    <w:rsid w:val="005465AB"/>
    <w:rsid w:val="00547BB9"/>
    <w:rsid w:val="0055118F"/>
    <w:rsid w:val="00551234"/>
    <w:rsid w:val="00551393"/>
    <w:rsid w:val="005531E9"/>
    <w:rsid w:val="00554252"/>
    <w:rsid w:val="005545EA"/>
    <w:rsid w:val="00554660"/>
    <w:rsid w:val="005555AF"/>
    <w:rsid w:val="00557926"/>
    <w:rsid w:val="0056095E"/>
    <w:rsid w:val="00562300"/>
    <w:rsid w:val="00563694"/>
    <w:rsid w:val="00563922"/>
    <w:rsid w:val="00564F2C"/>
    <w:rsid w:val="005671F5"/>
    <w:rsid w:val="005711DE"/>
    <w:rsid w:val="00571B8E"/>
    <w:rsid w:val="005777B7"/>
    <w:rsid w:val="005839AB"/>
    <w:rsid w:val="00584980"/>
    <w:rsid w:val="0058553B"/>
    <w:rsid w:val="00585DA5"/>
    <w:rsid w:val="00591BDD"/>
    <w:rsid w:val="00592C7C"/>
    <w:rsid w:val="005938DC"/>
    <w:rsid w:val="00593F69"/>
    <w:rsid w:val="005A0532"/>
    <w:rsid w:val="005A263C"/>
    <w:rsid w:val="005A2A45"/>
    <w:rsid w:val="005A36F1"/>
    <w:rsid w:val="005B2BCC"/>
    <w:rsid w:val="005B3F35"/>
    <w:rsid w:val="005B4F3F"/>
    <w:rsid w:val="005B61E4"/>
    <w:rsid w:val="005B6A05"/>
    <w:rsid w:val="005B75B4"/>
    <w:rsid w:val="005C25A7"/>
    <w:rsid w:val="005C47B9"/>
    <w:rsid w:val="005C637D"/>
    <w:rsid w:val="005C7E7A"/>
    <w:rsid w:val="005D159B"/>
    <w:rsid w:val="005D2652"/>
    <w:rsid w:val="005D4128"/>
    <w:rsid w:val="005D6424"/>
    <w:rsid w:val="005E3C73"/>
    <w:rsid w:val="005E4C8C"/>
    <w:rsid w:val="005E4E7B"/>
    <w:rsid w:val="005E6209"/>
    <w:rsid w:val="005F192C"/>
    <w:rsid w:val="005F1ECE"/>
    <w:rsid w:val="005F3B4F"/>
    <w:rsid w:val="005F4972"/>
    <w:rsid w:val="005F6503"/>
    <w:rsid w:val="005F7017"/>
    <w:rsid w:val="00600FD1"/>
    <w:rsid w:val="00601688"/>
    <w:rsid w:val="006060BC"/>
    <w:rsid w:val="00607C51"/>
    <w:rsid w:val="0061069F"/>
    <w:rsid w:val="00610959"/>
    <w:rsid w:val="00610D48"/>
    <w:rsid w:val="006128A2"/>
    <w:rsid w:val="00612DA1"/>
    <w:rsid w:val="00614CEF"/>
    <w:rsid w:val="00615367"/>
    <w:rsid w:val="00616561"/>
    <w:rsid w:val="0062355A"/>
    <w:rsid w:val="0062451F"/>
    <w:rsid w:val="00624E65"/>
    <w:rsid w:val="0062525C"/>
    <w:rsid w:val="00627461"/>
    <w:rsid w:val="00627930"/>
    <w:rsid w:val="0063161D"/>
    <w:rsid w:val="00631BC4"/>
    <w:rsid w:val="00631E10"/>
    <w:rsid w:val="00632B6A"/>
    <w:rsid w:val="00633A07"/>
    <w:rsid w:val="00633BA7"/>
    <w:rsid w:val="00633CB7"/>
    <w:rsid w:val="00634547"/>
    <w:rsid w:val="0063478E"/>
    <w:rsid w:val="006368EF"/>
    <w:rsid w:val="00637ACA"/>
    <w:rsid w:val="00641B50"/>
    <w:rsid w:val="006432E2"/>
    <w:rsid w:val="00644FC2"/>
    <w:rsid w:val="0065037D"/>
    <w:rsid w:val="00651D50"/>
    <w:rsid w:val="00652278"/>
    <w:rsid w:val="00654162"/>
    <w:rsid w:val="00655657"/>
    <w:rsid w:val="006607F4"/>
    <w:rsid w:val="00661017"/>
    <w:rsid w:val="00661031"/>
    <w:rsid w:val="0066106E"/>
    <w:rsid w:val="0066398C"/>
    <w:rsid w:val="0066450D"/>
    <w:rsid w:val="006658D5"/>
    <w:rsid w:val="00666134"/>
    <w:rsid w:val="00666273"/>
    <w:rsid w:val="00672B5E"/>
    <w:rsid w:val="00674735"/>
    <w:rsid w:val="006753F7"/>
    <w:rsid w:val="006773E8"/>
    <w:rsid w:val="00680DAD"/>
    <w:rsid w:val="0068174F"/>
    <w:rsid w:val="00683EBA"/>
    <w:rsid w:val="006844A1"/>
    <w:rsid w:val="006858E9"/>
    <w:rsid w:val="006861AC"/>
    <w:rsid w:val="0068652F"/>
    <w:rsid w:val="00686748"/>
    <w:rsid w:val="00686878"/>
    <w:rsid w:val="0068692C"/>
    <w:rsid w:val="0069103F"/>
    <w:rsid w:val="00691CC3"/>
    <w:rsid w:val="0069209E"/>
    <w:rsid w:val="00692349"/>
    <w:rsid w:val="006927C8"/>
    <w:rsid w:val="0069355D"/>
    <w:rsid w:val="0069542F"/>
    <w:rsid w:val="006956EA"/>
    <w:rsid w:val="006958D1"/>
    <w:rsid w:val="00695BB2"/>
    <w:rsid w:val="00696C58"/>
    <w:rsid w:val="0069795B"/>
    <w:rsid w:val="006A0677"/>
    <w:rsid w:val="006A10DB"/>
    <w:rsid w:val="006A25F0"/>
    <w:rsid w:val="006A2E7A"/>
    <w:rsid w:val="006A4F15"/>
    <w:rsid w:val="006A5AEB"/>
    <w:rsid w:val="006A5DE1"/>
    <w:rsid w:val="006A7716"/>
    <w:rsid w:val="006A7B2C"/>
    <w:rsid w:val="006B4431"/>
    <w:rsid w:val="006B6D3E"/>
    <w:rsid w:val="006B6E8D"/>
    <w:rsid w:val="006C036E"/>
    <w:rsid w:val="006C129C"/>
    <w:rsid w:val="006C26FF"/>
    <w:rsid w:val="006C3651"/>
    <w:rsid w:val="006C369D"/>
    <w:rsid w:val="006C488D"/>
    <w:rsid w:val="006C7996"/>
    <w:rsid w:val="006D16A0"/>
    <w:rsid w:val="006D16ED"/>
    <w:rsid w:val="006D1A57"/>
    <w:rsid w:val="006D1C55"/>
    <w:rsid w:val="006D2460"/>
    <w:rsid w:val="006D2677"/>
    <w:rsid w:val="006D2EDD"/>
    <w:rsid w:val="006D3571"/>
    <w:rsid w:val="006D41E7"/>
    <w:rsid w:val="006D45F8"/>
    <w:rsid w:val="006D616E"/>
    <w:rsid w:val="006D63BE"/>
    <w:rsid w:val="006D73ED"/>
    <w:rsid w:val="006D7ADA"/>
    <w:rsid w:val="006D7C77"/>
    <w:rsid w:val="006E0FB6"/>
    <w:rsid w:val="006E15FD"/>
    <w:rsid w:val="006E3082"/>
    <w:rsid w:val="006E3A69"/>
    <w:rsid w:val="006E3ED5"/>
    <w:rsid w:val="006E5C3C"/>
    <w:rsid w:val="006E5C7D"/>
    <w:rsid w:val="006E5F63"/>
    <w:rsid w:val="006E6498"/>
    <w:rsid w:val="006E7164"/>
    <w:rsid w:val="006F1F3B"/>
    <w:rsid w:val="006F370E"/>
    <w:rsid w:val="006F3D6C"/>
    <w:rsid w:val="006F4814"/>
    <w:rsid w:val="0070001F"/>
    <w:rsid w:val="007002B0"/>
    <w:rsid w:val="00701009"/>
    <w:rsid w:val="007026CF"/>
    <w:rsid w:val="00705E36"/>
    <w:rsid w:val="00705F79"/>
    <w:rsid w:val="00706FC0"/>
    <w:rsid w:val="00707EF7"/>
    <w:rsid w:val="00710926"/>
    <w:rsid w:val="00710C07"/>
    <w:rsid w:val="007121F7"/>
    <w:rsid w:val="0071369C"/>
    <w:rsid w:val="0071460A"/>
    <w:rsid w:val="00716DBC"/>
    <w:rsid w:val="0072075B"/>
    <w:rsid w:val="00720EB6"/>
    <w:rsid w:val="0072185B"/>
    <w:rsid w:val="007228DF"/>
    <w:rsid w:val="00723349"/>
    <w:rsid w:val="00723FBF"/>
    <w:rsid w:val="007276C8"/>
    <w:rsid w:val="007332C8"/>
    <w:rsid w:val="0073596D"/>
    <w:rsid w:val="00745862"/>
    <w:rsid w:val="007500B2"/>
    <w:rsid w:val="00753EEC"/>
    <w:rsid w:val="00755CAD"/>
    <w:rsid w:val="00757B6F"/>
    <w:rsid w:val="007602B0"/>
    <w:rsid w:val="0076048B"/>
    <w:rsid w:val="00766E9C"/>
    <w:rsid w:val="00770160"/>
    <w:rsid w:val="00771C3B"/>
    <w:rsid w:val="00772312"/>
    <w:rsid w:val="007726D1"/>
    <w:rsid w:val="00774163"/>
    <w:rsid w:val="0077686A"/>
    <w:rsid w:val="007779C7"/>
    <w:rsid w:val="00780265"/>
    <w:rsid w:val="00781399"/>
    <w:rsid w:val="007832F8"/>
    <w:rsid w:val="0079183F"/>
    <w:rsid w:val="007A0599"/>
    <w:rsid w:val="007A19D4"/>
    <w:rsid w:val="007A5645"/>
    <w:rsid w:val="007A5EA4"/>
    <w:rsid w:val="007B2AF9"/>
    <w:rsid w:val="007B360B"/>
    <w:rsid w:val="007B3FDD"/>
    <w:rsid w:val="007B60D3"/>
    <w:rsid w:val="007B60DD"/>
    <w:rsid w:val="007B68C9"/>
    <w:rsid w:val="007B7513"/>
    <w:rsid w:val="007C03C0"/>
    <w:rsid w:val="007C1C0D"/>
    <w:rsid w:val="007C22D5"/>
    <w:rsid w:val="007C3D21"/>
    <w:rsid w:val="007C3D99"/>
    <w:rsid w:val="007C779D"/>
    <w:rsid w:val="007D1437"/>
    <w:rsid w:val="007D4F09"/>
    <w:rsid w:val="007D7B0E"/>
    <w:rsid w:val="007E1BDC"/>
    <w:rsid w:val="007E2118"/>
    <w:rsid w:val="007E227A"/>
    <w:rsid w:val="007E2811"/>
    <w:rsid w:val="007E2D4B"/>
    <w:rsid w:val="007E2DC5"/>
    <w:rsid w:val="007E48A9"/>
    <w:rsid w:val="007E553B"/>
    <w:rsid w:val="007E5F0A"/>
    <w:rsid w:val="007E6F46"/>
    <w:rsid w:val="007F1D09"/>
    <w:rsid w:val="007F3162"/>
    <w:rsid w:val="007F53D7"/>
    <w:rsid w:val="007F631C"/>
    <w:rsid w:val="007F77FA"/>
    <w:rsid w:val="0080531F"/>
    <w:rsid w:val="00805E24"/>
    <w:rsid w:val="00806C48"/>
    <w:rsid w:val="00807F1B"/>
    <w:rsid w:val="008104A0"/>
    <w:rsid w:val="00814722"/>
    <w:rsid w:val="008153C0"/>
    <w:rsid w:val="00816936"/>
    <w:rsid w:val="008205C6"/>
    <w:rsid w:val="00820A22"/>
    <w:rsid w:val="00827514"/>
    <w:rsid w:val="0082781A"/>
    <w:rsid w:val="00830A22"/>
    <w:rsid w:val="00830CA4"/>
    <w:rsid w:val="00831A51"/>
    <w:rsid w:val="00832593"/>
    <w:rsid w:val="00833652"/>
    <w:rsid w:val="008348F9"/>
    <w:rsid w:val="008353C8"/>
    <w:rsid w:val="00837D11"/>
    <w:rsid w:val="00840747"/>
    <w:rsid w:val="00840950"/>
    <w:rsid w:val="00840E38"/>
    <w:rsid w:val="00842348"/>
    <w:rsid w:val="008425AA"/>
    <w:rsid w:val="00845572"/>
    <w:rsid w:val="008468EC"/>
    <w:rsid w:val="008506F1"/>
    <w:rsid w:val="00851483"/>
    <w:rsid w:val="008544CF"/>
    <w:rsid w:val="008572CF"/>
    <w:rsid w:val="00857C42"/>
    <w:rsid w:val="00862858"/>
    <w:rsid w:val="00863283"/>
    <w:rsid w:val="008641F4"/>
    <w:rsid w:val="00866F28"/>
    <w:rsid w:val="008723CE"/>
    <w:rsid w:val="008725FC"/>
    <w:rsid w:val="00872F03"/>
    <w:rsid w:val="00875584"/>
    <w:rsid w:val="00875625"/>
    <w:rsid w:val="00875BF1"/>
    <w:rsid w:val="00875E57"/>
    <w:rsid w:val="00880163"/>
    <w:rsid w:val="00882E50"/>
    <w:rsid w:val="00883225"/>
    <w:rsid w:val="00884B27"/>
    <w:rsid w:val="0088773D"/>
    <w:rsid w:val="00891F0A"/>
    <w:rsid w:val="008923B2"/>
    <w:rsid w:val="00892FFF"/>
    <w:rsid w:val="00893A08"/>
    <w:rsid w:val="00893CF9"/>
    <w:rsid w:val="0089504F"/>
    <w:rsid w:val="00896D27"/>
    <w:rsid w:val="00897766"/>
    <w:rsid w:val="00897ADA"/>
    <w:rsid w:val="00897C34"/>
    <w:rsid w:val="008A6C58"/>
    <w:rsid w:val="008A76DF"/>
    <w:rsid w:val="008A7973"/>
    <w:rsid w:val="008B04F3"/>
    <w:rsid w:val="008B1F1D"/>
    <w:rsid w:val="008B2E0C"/>
    <w:rsid w:val="008B4ED1"/>
    <w:rsid w:val="008B6244"/>
    <w:rsid w:val="008B6330"/>
    <w:rsid w:val="008B755E"/>
    <w:rsid w:val="008B79C2"/>
    <w:rsid w:val="008C16CA"/>
    <w:rsid w:val="008C319B"/>
    <w:rsid w:val="008C3807"/>
    <w:rsid w:val="008C4206"/>
    <w:rsid w:val="008C4514"/>
    <w:rsid w:val="008C47AB"/>
    <w:rsid w:val="008C5223"/>
    <w:rsid w:val="008C58BB"/>
    <w:rsid w:val="008C5B82"/>
    <w:rsid w:val="008C66F4"/>
    <w:rsid w:val="008C702A"/>
    <w:rsid w:val="008C7303"/>
    <w:rsid w:val="008C77C2"/>
    <w:rsid w:val="008D0183"/>
    <w:rsid w:val="008D0B98"/>
    <w:rsid w:val="008D0E4C"/>
    <w:rsid w:val="008D2924"/>
    <w:rsid w:val="008D2E67"/>
    <w:rsid w:val="008D3A39"/>
    <w:rsid w:val="008D4CFA"/>
    <w:rsid w:val="008D4DFE"/>
    <w:rsid w:val="008D5FF2"/>
    <w:rsid w:val="008E11C4"/>
    <w:rsid w:val="008E2DCD"/>
    <w:rsid w:val="008E3FB3"/>
    <w:rsid w:val="008E7BF4"/>
    <w:rsid w:val="008F0072"/>
    <w:rsid w:val="008F0105"/>
    <w:rsid w:val="008F0AF8"/>
    <w:rsid w:val="008F3919"/>
    <w:rsid w:val="008F3C62"/>
    <w:rsid w:val="008F4354"/>
    <w:rsid w:val="008F4942"/>
    <w:rsid w:val="008F5051"/>
    <w:rsid w:val="008F6C8D"/>
    <w:rsid w:val="008F77D4"/>
    <w:rsid w:val="008F7DCC"/>
    <w:rsid w:val="00901294"/>
    <w:rsid w:val="0090133E"/>
    <w:rsid w:val="00901464"/>
    <w:rsid w:val="00901641"/>
    <w:rsid w:val="0090449E"/>
    <w:rsid w:val="00904681"/>
    <w:rsid w:val="00904D24"/>
    <w:rsid w:val="00905803"/>
    <w:rsid w:val="009063BD"/>
    <w:rsid w:val="0090704E"/>
    <w:rsid w:val="00911742"/>
    <w:rsid w:val="009117D0"/>
    <w:rsid w:val="009124BC"/>
    <w:rsid w:val="009140F4"/>
    <w:rsid w:val="00915CC3"/>
    <w:rsid w:val="009162F4"/>
    <w:rsid w:val="00916E7A"/>
    <w:rsid w:val="009258FF"/>
    <w:rsid w:val="009269F3"/>
    <w:rsid w:val="00927A43"/>
    <w:rsid w:val="009301EB"/>
    <w:rsid w:val="009306FA"/>
    <w:rsid w:val="00930C55"/>
    <w:rsid w:val="00932710"/>
    <w:rsid w:val="009378B2"/>
    <w:rsid w:val="00937C22"/>
    <w:rsid w:val="00937E41"/>
    <w:rsid w:val="00942D36"/>
    <w:rsid w:val="00944C5D"/>
    <w:rsid w:val="00944CBA"/>
    <w:rsid w:val="009477A0"/>
    <w:rsid w:val="009508D3"/>
    <w:rsid w:val="00954AA0"/>
    <w:rsid w:val="00955A99"/>
    <w:rsid w:val="009617C3"/>
    <w:rsid w:val="009619D1"/>
    <w:rsid w:val="009630EF"/>
    <w:rsid w:val="00963FA3"/>
    <w:rsid w:val="009647C3"/>
    <w:rsid w:val="00966EAF"/>
    <w:rsid w:val="009673A9"/>
    <w:rsid w:val="009709E2"/>
    <w:rsid w:val="00973E16"/>
    <w:rsid w:val="00975A1B"/>
    <w:rsid w:val="0097769C"/>
    <w:rsid w:val="009821BA"/>
    <w:rsid w:val="00983E56"/>
    <w:rsid w:val="009863BB"/>
    <w:rsid w:val="00990444"/>
    <w:rsid w:val="009924C3"/>
    <w:rsid w:val="00994737"/>
    <w:rsid w:val="0099497F"/>
    <w:rsid w:val="00996717"/>
    <w:rsid w:val="00997750"/>
    <w:rsid w:val="009A21B5"/>
    <w:rsid w:val="009A4CAE"/>
    <w:rsid w:val="009B45FB"/>
    <w:rsid w:val="009C31AD"/>
    <w:rsid w:val="009C4960"/>
    <w:rsid w:val="009C5041"/>
    <w:rsid w:val="009C5D70"/>
    <w:rsid w:val="009C5D9E"/>
    <w:rsid w:val="009C65E8"/>
    <w:rsid w:val="009C76BF"/>
    <w:rsid w:val="009C7905"/>
    <w:rsid w:val="009D120B"/>
    <w:rsid w:val="009D23D7"/>
    <w:rsid w:val="009D335F"/>
    <w:rsid w:val="009D3A89"/>
    <w:rsid w:val="009D751C"/>
    <w:rsid w:val="009E0E39"/>
    <w:rsid w:val="009E1E6E"/>
    <w:rsid w:val="009E4AF4"/>
    <w:rsid w:val="009E4BF4"/>
    <w:rsid w:val="009E5294"/>
    <w:rsid w:val="009E5A91"/>
    <w:rsid w:val="009E5B95"/>
    <w:rsid w:val="009E6F6A"/>
    <w:rsid w:val="009E7C42"/>
    <w:rsid w:val="009F2F79"/>
    <w:rsid w:val="009F32AE"/>
    <w:rsid w:val="009F4768"/>
    <w:rsid w:val="009F4C80"/>
    <w:rsid w:val="009F5A0D"/>
    <w:rsid w:val="009F5CAC"/>
    <w:rsid w:val="009F7A8A"/>
    <w:rsid w:val="00A00374"/>
    <w:rsid w:val="00A10305"/>
    <w:rsid w:val="00A10439"/>
    <w:rsid w:val="00A10898"/>
    <w:rsid w:val="00A13594"/>
    <w:rsid w:val="00A13FA2"/>
    <w:rsid w:val="00A14646"/>
    <w:rsid w:val="00A16F3D"/>
    <w:rsid w:val="00A1726F"/>
    <w:rsid w:val="00A178E4"/>
    <w:rsid w:val="00A17C1D"/>
    <w:rsid w:val="00A203E2"/>
    <w:rsid w:val="00A207B5"/>
    <w:rsid w:val="00A21450"/>
    <w:rsid w:val="00A22B00"/>
    <w:rsid w:val="00A26103"/>
    <w:rsid w:val="00A27515"/>
    <w:rsid w:val="00A276BB"/>
    <w:rsid w:val="00A305E0"/>
    <w:rsid w:val="00A31A75"/>
    <w:rsid w:val="00A34FFC"/>
    <w:rsid w:val="00A37524"/>
    <w:rsid w:val="00A37D1E"/>
    <w:rsid w:val="00A4323C"/>
    <w:rsid w:val="00A44875"/>
    <w:rsid w:val="00A509D8"/>
    <w:rsid w:val="00A5120B"/>
    <w:rsid w:val="00A514A3"/>
    <w:rsid w:val="00A539EC"/>
    <w:rsid w:val="00A55125"/>
    <w:rsid w:val="00A57606"/>
    <w:rsid w:val="00A60DB4"/>
    <w:rsid w:val="00A6280B"/>
    <w:rsid w:val="00A62A66"/>
    <w:rsid w:val="00A64353"/>
    <w:rsid w:val="00A64F71"/>
    <w:rsid w:val="00A66771"/>
    <w:rsid w:val="00A72DEA"/>
    <w:rsid w:val="00A742A0"/>
    <w:rsid w:val="00A757B2"/>
    <w:rsid w:val="00A77130"/>
    <w:rsid w:val="00A775E7"/>
    <w:rsid w:val="00A80E57"/>
    <w:rsid w:val="00A819D7"/>
    <w:rsid w:val="00A8529C"/>
    <w:rsid w:val="00A86584"/>
    <w:rsid w:val="00A87E04"/>
    <w:rsid w:val="00A9124C"/>
    <w:rsid w:val="00A920DA"/>
    <w:rsid w:val="00A9331F"/>
    <w:rsid w:val="00A9585D"/>
    <w:rsid w:val="00A97007"/>
    <w:rsid w:val="00A97DDE"/>
    <w:rsid w:val="00AA0635"/>
    <w:rsid w:val="00AA4280"/>
    <w:rsid w:val="00AA76F2"/>
    <w:rsid w:val="00AA7E0A"/>
    <w:rsid w:val="00AB0FD6"/>
    <w:rsid w:val="00AB14B6"/>
    <w:rsid w:val="00AB1782"/>
    <w:rsid w:val="00AB2BE9"/>
    <w:rsid w:val="00AB3879"/>
    <w:rsid w:val="00AB392A"/>
    <w:rsid w:val="00AB6FB1"/>
    <w:rsid w:val="00AB78C7"/>
    <w:rsid w:val="00AC0B5C"/>
    <w:rsid w:val="00AC2C30"/>
    <w:rsid w:val="00AC4894"/>
    <w:rsid w:val="00AC502D"/>
    <w:rsid w:val="00AC6DFB"/>
    <w:rsid w:val="00AD3EEF"/>
    <w:rsid w:val="00AD5937"/>
    <w:rsid w:val="00AD5A87"/>
    <w:rsid w:val="00AD6021"/>
    <w:rsid w:val="00AE12BB"/>
    <w:rsid w:val="00AE21CA"/>
    <w:rsid w:val="00AE31F7"/>
    <w:rsid w:val="00AE45F7"/>
    <w:rsid w:val="00AE473C"/>
    <w:rsid w:val="00AF04E8"/>
    <w:rsid w:val="00AF1AA6"/>
    <w:rsid w:val="00AF32FF"/>
    <w:rsid w:val="00AF4BEB"/>
    <w:rsid w:val="00B039EE"/>
    <w:rsid w:val="00B0523A"/>
    <w:rsid w:val="00B11130"/>
    <w:rsid w:val="00B12635"/>
    <w:rsid w:val="00B12C9B"/>
    <w:rsid w:val="00B14E38"/>
    <w:rsid w:val="00B15635"/>
    <w:rsid w:val="00B15769"/>
    <w:rsid w:val="00B1634D"/>
    <w:rsid w:val="00B171BA"/>
    <w:rsid w:val="00B17606"/>
    <w:rsid w:val="00B219D8"/>
    <w:rsid w:val="00B21DEE"/>
    <w:rsid w:val="00B22E29"/>
    <w:rsid w:val="00B25AF9"/>
    <w:rsid w:val="00B2729B"/>
    <w:rsid w:val="00B31C1C"/>
    <w:rsid w:val="00B34574"/>
    <w:rsid w:val="00B36278"/>
    <w:rsid w:val="00B3652F"/>
    <w:rsid w:val="00B37B26"/>
    <w:rsid w:val="00B41E86"/>
    <w:rsid w:val="00B44279"/>
    <w:rsid w:val="00B44FE3"/>
    <w:rsid w:val="00B45937"/>
    <w:rsid w:val="00B461C1"/>
    <w:rsid w:val="00B4768A"/>
    <w:rsid w:val="00B50A38"/>
    <w:rsid w:val="00B53AF9"/>
    <w:rsid w:val="00B549A7"/>
    <w:rsid w:val="00B559DA"/>
    <w:rsid w:val="00B571F3"/>
    <w:rsid w:val="00B5722B"/>
    <w:rsid w:val="00B577E6"/>
    <w:rsid w:val="00B60D28"/>
    <w:rsid w:val="00B632C9"/>
    <w:rsid w:val="00B76392"/>
    <w:rsid w:val="00B7690F"/>
    <w:rsid w:val="00B80405"/>
    <w:rsid w:val="00B816B6"/>
    <w:rsid w:val="00B82951"/>
    <w:rsid w:val="00B84450"/>
    <w:rsid w:val="00B84991"/>
    <w:rsid w:val="00B84A4D"/>
    <w:rsid w:val="00B84AFE"/>
    <w:rsid w:val="00B85871"/>
    <w:rsid w:val="00B900C6"/>
    <w:rsid w:val="00B9103C"/>
    <w:rsid w:val="00B947C4"/>
    <w:rsid w:val="00B9633F"/>
    <w:rsid w:val="00B977AC"/>
    <w:rsid w:val="00BA0BEB"/>
    <w:rsid w:val="00BA45EE"/>
    <w:rsid w:val="00BA5804"/>
    <w:rsid w:val="00BA5C79"/>
    <w:rsid w:val="00BA678C"/>
    <w:rsid w:val="00BA6EEF"/>
    <w:rsid w:val="00BB0D25"/>
    <w:rsid w:val="00BB4116"/>
    <w:rsid w:val="00BB44E2"/>
    <w:rsid w:val="00BB57A5"/>
    <w:rsid w:val="00BB6392"/>
    <w:rsid w:val="00BB688C"/>
    <w:rsid w:val="00BB6E37"/>
    <w:rsid w:val="00BB73C1"/>
    <w:rsid w:val="00BC006E"/>
    <w:rsid w:val="00BC0A46"/>
    <w:rsid w:val="00BC186E"/>
    <w:rsid w:val="00BC4CBB"/>
    <w:rsid w:val="00BC4D9A"/>
    <w:rsid w:val="00BC550D"/>
    <w:rsid w:val="00BD1164"/>
    <w:rsid w:val="00BD1B4C"/>
    <w:rsid w:val="00BD45A7"/>
    <w:rsid w:val="00BD7794"/>
    <w:rsid w:val="00BE00C6"/>
    <w:rsid w:val="00BE24F3"/>
    <w:rsid w:val="00BE5C29"/>
    <w:rsid w:val="00BE7BBF"/>
    <w:rsid w:val="00BF25C9"/>
    <w:rsid w:val="00BF26F3"/>
    <w:rsid w:val="00BF3608"/>
    <w:rsid w:val="00BF4321"/>
    <w:rsid w:val="00BF4AB5"/>
    <w:rsid w:val="00BF52F8"/>
    <w:rsid w:val="00BF5964"/>
    <w:rsid w:val="00BF7259"/>
    <w:rsid w:val="00BF7400"/>
    <w:rsid w:val="00C003DC"/>
    <w:rsid w:val="00C01393"/>
    <w:rsid w:val="00C01ADB"/>
    <w:rsid w:val="00C0421D"/>
    <w:rsid w:val="00C042F5"/>
    <w:rsid w:val="00C04776"/>
    <w:rsid w:val="00C04B41"/>
    <w:rsid w:val="00C060B5"/>
    <w:rsid w:val="00C06849"/>
    <w:rsid w:val="00C07EF8"/>
    <w:rsid w:val="00C107E2"/>
    <w:rsid w:val="00C10D36"/>
    <w:rsid w:val="00C1127B"/>
    <w:rsid w:val="00C11620"/>
    <w:rsid w:val="00C11E9A"/>
    <w:rsid w:val="00C132D4"/>
    <w:rsid w:val="00C14C96"/>
    <w:rsid w:val="00C17584"/>
    <w:rsid w:val="00C17EA1"/>
    <w:rsid w:val="00C203ED"/>
    <w:rsid w:val="00C20C08"/>
    <w:rsid w:val="00C20EEA"/>
    <w:rsid w:val="00C213AF"/>
    <w:rsid w:val="00C24B8B"/>
    <w:rsid w:val="00C2568F"/>
    <w:rsid w:val="00C27752"/>
    <w:rsid w:val="00C27F5E"/>
    <w:rsid w:val="00C32061"/>
    <w:rsid w:val="00C32869"/>
    <w:rsid w:val="00C34C03"/>
    <w:rsid w:val="00C34CA6"/>
    <w:rsid w:val="00C3637E"/>
    <w:rsid w:val="00C42840"/>
    <w:rsid w:val="00C42C0C"/>
    <w:rsid w:val="00C43D8A"/>
    <w:rsid w:val="00C43F42"/>
    <w:rsid w:val="00C46A1C"/>
    <w:rsid w:val="00C46B84"/>
    <w:rsid w:val="00C47151"/>
    <w:rsid w:val="00C4739B"/>
    <w:rsid w:val="00C47A39"/>
    <w:rsid w:val="00C47EEB"/>
    <w:rsid w:val="00C51134"/>
    <w:rsid w:val="00C51539"/>
    <w:rsid w:val="00C515D0"/>
    <w:rsid w:val="00C52A3E"/>
    <w:rsid w:val="00C52FD0"/>
    <w:rsid w:val="00C5378C"/>
    <w:rsid w:val="00C551F6"/>
    <w:rsid w:val="00C57CE0"/>
    <w:rsid w:val="00C6021D"/>
    <w:rsid w:val="00C60796"/>
    <w:rsid w:val="00C60B93"/>
    <w:rsid w:val="00C61A4A"/>
    <w:rsid w:val="00C6628C"/>
    <w:rsid w:val="00C67D3A"/>
    <w:rsid w:val="00C7010D"/>
    <w:rsid w:val="00C71D13"/>
    <w:rsid w:val="00C71F26"/>
    <w:rsid w:val="00C72D67"/>
    <w:rsid w:val="00C74B42"/>
    <w:rsid w:val="00C7689E"/>
    <w:rsid w:val="00C8135E"/>
    <w:rsid w:val="00C818D1"/>
    <w:rsid w:val="00C8225D"/>
    <w:rsid w:val="00C82D6F"/>
    <w:rsid w:val="00C8593B"/>
    <w:rsid w:val="00C85D86"/>
    <w:rsid w:val="00C91539"/>
    <w:rsid w:val="00C94922"/>
    <w:rsid w:val="00C95D83"/>
    <w:rsid w:val="00C95F9D"/>
    <w:rsid w:val="00C97514"/>
    <w:rsid w:val="00CA0EBD"/>
    <w:rsid w:val="00CA1A1A"/>
    <w:rsid w:val="00CA2852"/>
    <w:rsid w:val="00CA43C7"/>
    <w:rsid w:val="00CA7BE5"/>
    <w:rsid w:val="00CB00AC"/>
    <w:rsid w:val="00CB3476"/>
    <w:rsid w:val="00CB729D"/>
    <w:rsid w:val="00CB7C83"/>
    <w:rsid w:val="00CC220B"/>
    <w:rsid w:val="00CC4ED3"/>
    <w:rsid w:val="00CC7DA3"/>
    <w:rsid w:val="00CC7EA8"/>
    <w:rsid w:val="00CD303E"/>
    <w:rsid w:val="00CD3417"/>
    <w:rsid w:val="00CD41C9"/>
    <w:rsid w:val="00CE0195"/>
    <w:rsid w:val="00CE167D"/>
    <w:rsid w:val="00CE3E7D"/>
    <w:rsid w:val="00CE42D2"/>
    <w:rsid w:val="00CE6546"/>
    <w:rsid w:val="00CE6B38"/>
    <w:rsid w:val="00CE6CA9"/>
    <w:rsid w:val="00CE7EAD"/>
    <w:rsid w:val="00CF0E0E"/>
    <w:rsid w:val="00CF205C"/>
    <w:rsid w:val="00CF379C"/>
    <w:rsid w:val="00CF4857"/>
    <w:rsid w:val="00CF4C90"/>
    <w:rsid w:val="00CF4E59"/>
    <w:rsid w:val="00CF4E67"/>
    <w:rsid w:val="00CF600B"/>
    <w:rsid w:val="00D01028"/>
    <w:rsid w:val="00D019F0"/>
    <w:rsid w:val="00D03287"/>
    <w:rsid w:val="00D034A5"/>
    <w:rsid w:val="00D04D27"/>
    <w:rsid w:val="00D04E9A"/>
    <w:rsid w:val="00D077AA"/>
    <w:rsid w:val="00D102C5"/>
    <w:rsid w:val="00D109CC"/>
    <w:rsid w:val="00D114B4"/>
    <w:rsid w:val="00D1227D"/>
    <w:rsid w:val="00D125F4"/>
    <w:rsid w:val="00D12C3A"/>
    <w:rsid w:val="00D170CF"/>
    <w:rsid w:val="00D171D0"/>
    <w:rsid w:val="00D27338"/>
    <w:rsid w:val="00D273E4"/>
    <w:rsid w:val="00D27905"/>
    <w:rsid w:val="00D27F60"/>
    <w:rsid w:val="00D3282E"/>
    <w:rsid w:val="00D33C43"/>
    <w:rsid w:val="00D3569A"/>
    <w:rsid w:val="00D3718F"/>
    <w:rsid w:val="00D37D71"/>
    <w:rsid w:val="00D46C4F"/>
    <w:rsid w:val="00D50467"/>
    <w:rsid w:val="00D51805"/>
    <w:rsid w:val="00D51E00"/>
    <w:rsid w:val="00D5242B"/>
    <w:rsid w:val="00D536C5"/>
    <w:rsid w:val="00D53A13"/>
    <w:rsid w:val="00D53AE3"/>
    <w:rsid w:val="00D54B74"/>
    <w:rsid w:val="00D564E3"/>
    <w:rsid w:val="00D606AA"/>
    <w:rsid w:val="00D624EB"/>
    <w:rsid w:val="00D63E1A"/>
    <w:rsid w:val="00D6544D"/>
    <w:rsid w:val="00D700B9"/>
    <w:rsid w:val="00D80B4F"/>
    <w:rsid w:val="00D8151D"/>
    <w:rsid w:val="00D81719"/>
    <w:rsid w:val="00D83A06"/>
    <w:rsid w:val="00D85602"/>
    <w:rsid w:val="00D86548"/>
    <w:rsid w:val="00D86C04"/>
    <w:rsid w:val="00D86CE6"/>
    <w:rsid w:val="00D90063"/>
    <w:rsid w:val="00D90316"/>
    <w:rsid w:val="00D90F23"/>
    <w:rsid w:val="00D91D5A"/>
    <w:rsid w:val="00D957D0"/>
    <w:rsid w:val="00DA17BE"/>
    <w:rsid w:val="00DA28EC"/>
    <w:rsid w:val="00DA62C3"/>
    <w:rsid w:val="00DB06C4"/>
    <w:rsid w:val="00DB0B85"/>
    <w:rsid w:val="00DB0DCE"/>
    <w:rsid w:val="00DB1A21"/>
    <w:rsid w:val="00DB1B31"/>
    <w:rsid w:val="00DB4CE6"/>
    <w:rsid w:val="00DB554C"/>
    <w:rsid w:val="00DB6A9B"/>
    <w:rsid w:val="00DC0CC7"/>
    <w:rsid w:val="00DC1437"/>
    <w:rsid w:val="00DC29BA"/>
    <w:rsid w:val="00DC7675"/>
    <w:rsid w:val="00DD09EF"/>
    <w:rsid w:val="00DD0F11"/>
    <w:rsid w:val="00DD1A1F"/>
    <w:rsid w:val="00DD3647"/>
    <w:rsid w:val="00DD4E41"/>
    <w:rsid w:val="00DD53BA"/>
    <w:rsid w:val="00DD5DCB"/>
    <w:rsid w:val="00DD6CC9"/>
    <w:rsid w:val="00DE2023"/>
    <w:rsid w:val="00DE24FA"/>
    <w:rsid w:val="00DE2ACA"/>
    <w:rsid w:val="00DE3A81"/>
    <w:rsid w:val="00DE42D7"/>
    <w:rsid w:val="00DE66FE"/>
    <w:rsid w:val="00DF0771"/>
    <w:rsid w:val="00DF14E5"/>
    <w:rsid w:val="00DF15A1"/>
    <w:rsid w:val="00DF4C08"/>
    <w:rsid w:val="00DF6639"/>
    <w:rsid w:val="00DF7A3B"/>
    <w:rsid w:val="00E00A81"/>
    <w:rsid w:val="00E0140A"/>
    <w:rsid w:val="00E040DD"/>
    <w:rsid w:val="00E05D38"/>
    <w:rsid w:val="00E06C1D"/>
    <w:rsid w:val="00E07201"/>
    <w:rsid w:val="00E1184E"/>
    <w:rsid w:val="00E11D5F"/>
    <w:rsid w:val="00E1336E"/>
    <w:rsid w:val="00E13427"/>
    <w:rsid w:val="00E16F1E"/>
    <w:rsid w:val="00E17B21"/>
    <w:rsid w:val="00E215F3"/>
    <w:rsid w:val="00E21E90"/>
    <w:rsid w:val="00E24409"/>
    <w:rsid w:val="00E24AA9"/>
    <w:rsid w:val="00E252DF"/>
    <w:rsid w:val="00E260C0"/>
    <w:rsid w:val="00E27EBF"/>
    <w:rsid w:val="00E303D7"/>
    <w:rsid w:val="00E30E15"/>
    <w:rsid w:val="00E331E5"/>
    <w:rsid w:val="00E33E99"/>
    <w:rsid w:val="00E351D5"/>
    <w:rsid w:val="00E3563B"/>
    <w:rsid w:val="00E37538"/>
    <w:rsid w:val="00E40412"/>
    <w:rsid w:val="00E41260"/>
    <w:rsid w:val="00E41930"/>
    <w:rsid w:val="00E42086"/>
    <w:rsid w:val="00E45413"/>
    <w:rsid w:val="00E45CF0"/>
    <w:rsid w:val="00E4602E"/>
    <w:rsid w:val="00E4799B"/>
    <w:rsid w:val="00E51D99"/>
    <w:rsid w:val="00E52944"/>
    <w:rsid w:val="00E53D25"/>
    <w:rsid w:val="00E548C1"/>
    <w:rsid w:val="00E632D6"/>
    <w:rsid w:val="00E65899"/>
    <w:rsid w:val="00E65E5D"/>
    <w:rsid w:val="00E701B5"/>
    <w:rsid w:val="00E70E66"/>
    <w:rsid w:val="00E72C70"/>
    <w:rsid w:val="00E736DA"/>
    <w:rsid w:val="00E74711"/>
    <w:rsid w:val="00E75420"/>
    <w:rsid w:val="00E77224"/>
    <w:rsid w:val="00E77337"/>
    <w:rsid w:val="00E82EB1"/>
    <w:rsid w:val="00E8433D"/>
    <w:rsid w:val="00E8443F"/>
    <w:rsid w:val="00E85032"/>
    <w:rsid w:val="00E85A5A"/>
    <w:rsid w:val="00E902EA"/>
    <w:rsid w:val="00E9076E"/>
    <w:rsid w:val="00E940E7"/>
    <w:rsid w:val="00E943ED"/>
    <w:rsid w:val="00E967AC"/>
    <w:rsid w:val="00E972D1"/>
    <w:rsid w:val="00E9741A"/>
    <w:rsid w:val="00E97ADC"/>
    <w:rsid w:val="00EA2F2D"/>
    <w:rsid w:val="00EA42D6"/>
    <w:rsid w:val="00EA6206"/>
    <w:rsid w:val="00EA6C1B"/>
    <w:rsid w:val="00EA7B53"/>
    <w:rsid w:val="00EB094E"/>
    <w:rsid w:val="00EB1793"/>
    <w:rsid w:val="00EB1D60"/>
    <w:rsid w:val="00EB3EE9"/>
    <w:rsid w:val="00EB43B8"/>
    <w:rsid w:val="00EB5494"/>
    <w:rsid w:val="00EB54AA"/>
    <w:rsid w:val="00EB5F55"/>
    <w:rsid w:val="00EB619F"/>
    <w:rsid w:val="00EB669E"/>
    <w:rsid w:val="00EB7FC1"/>
    <w:rsid w:val="00EC1DFA"/>
    <w:rsid w:val="00EC2E7B"/>
    <w:rsid w:val="00EC34A1"/>
    <w:rsid w:val="00EC40A4"/>
    <w:rsid w:val="00EC5002"/>
    <w:rsid w:val="00ED1CC2"/>
    <w:rsid w:val="00EE1534"/>
    <w:rsid w:val="00EE2A91"/>
    <w:rsid w:val="00EE40C1"/>
    <w:rsid w:val="00EE5825"/>
    <w:rsid w:val="00EE64F1"/>
    <w:rsid w:val="00EE7689"/>
    <w:rsid w:val="00EF0E78"/>
    <w:rsid w:val="00EF2260"/>
    <w:rsid w:val="00EF29AC"/>
    <w:rsid w:val="00EF5FD4"/>
    <w:rsid w:val="00EF6831"/>
    <w:rsid w:val="00F00770"/>
    <w:rsid w:val="00F0292F"/>
    <w:rsid w:val="00F02AC0"/>
    <w:rsid w:val="00F03666"/>
    <w:rsid w:val="00F03E66"/>
    <w:rsid w:val="00F050F7"/>
    <w:rsid w:val="00F06D6D"/>
    <w:rsid w:val="00F073FA"/>
    <w:rsid w:val="00F075A5"/>
    <w:rsid w:val="00F10B2D"/>
    <w:rsid w:val="00F1300E"/>
    <w:rsid w:val="00F14A3F"/>
    <w:rsid w:val="00F1584E"/>
    <w:rsid w:val="00F15AA1"/>
    <w:rsid w:val="00F16F46"/>
    <w:rsid w:val="00F21B64"/>
    <w:rsid w:val="00F224AA"/>
    <w:rsid w:val="00F24C13"/>
    <w:rsid w:val="00F25072"/>
    <w:rsid w:val="00F2561A"/>
    <w:rsid w:val="00F26313"/>
    <w:rsid w:val="00F30A7E"/>
    <w:rsid w:val="00F31344"/>
    <w:rsid w:val="00F316A1"/>
    <w:rsid w:val="00F3442C"/>
    <w:rsid w:val="00F34BB9"/>
    <w:rsid w:val="00F37BF2"/>
    <w:rsid w:val="00F37CCD"/>
    <w:rsid w:val="00F44720"/>
    <w:rsid w:val="00F47DD9"/>
    <w:rsid w:val="00F47F0C"/>
    <w:rsid w:val="00F559AD"/>
    <w:rsid w:val="00F55DE0"/>
    <w:rsid w:val="00F56469"/>
    <w:rsid w:val="00F57513"/>
    <w:rsid w:val="00F61DA9"/>
    <w:rsid w:val="00F64050"/>
    <w:rsid w:val="00F64B66"/>
    <w:rsid w:val="00F71139"/>
    <w:rsid w:val="00F750FF"/>
    <w:rsid w:val="00F7628A"/>
    <w:rsid w:val="00F7788A"/>
    <w:rsid w:val="00F84526"/>
    <w:rsid w:val="00F87912"/>
    <w:rsid w:val="00F87AEA"/>
    <w:rsid w:val="00F9079A"/>
    <w:rsid w:val="00F9167C"/>
    <w:rsid w:val="00F94E6A"/>
    <w:rsid w:val="00F956F4"/>
    <w:rsid w:val="00F96BC7"/>
    <w:rsid w:val="00F97292"/>
    <w:rsid w:val="00FA0B21"/>
    <w:rsid w:val="00FA0B48"/>
    <w:rsid w:val="00FA0D5F"/>
    <w:rsid w:val="00FA129C"/>
    <w:rsid w:val="00FA2164"/>
    <w:rsid w:val="00FA56AE"/>
    <w:rsid w:val="00FA6DAF"/>
    <w:rsid w:val="00FA7D59"/>
    <w:rsid w:val="00FB0E32"/>
    <w:rsid w:val="00FB1DA3"/>
    <w:rsid w:val="00FB28CA"/>
    <w:rsid w:val="00FB2F51"/>
    <w:rsid w:val="00FB3FF4"/>
    <w:rsid w:val="00FB686A"/>
    <w:rsid w:val="00FC01A6"/>
    <w:rsid w:val="00FC171E"/>
    <w:rsid w:val="00FC2449"/>
    <w:rsid w:val="00FC56AF"/>
    <w:rsid w:val="00FC636F"/>
    <w:rsid w:val="00FD1495"/>
    <w:rsid w:val="00FD1EE4"/>
    <w:rsid w:val="00FD20F9"/>
    <w:rsid w:val="00FD389A"/>
    <w:rsid w:val="00FD4E43"/>
    <w:rsid w:val="00FD53A8"/>
    <w:rsid w:val="00FD78FF"/>
    <w:rsid w:val="00FE010D"/>
    <w:rsid w:val="00FE3E50"/>
    <w:rsid w:val="00FE52FF"/>
    <w:rsid w:val="00FF1C39"/>
    <w:rsid w:val="00FF546C"/>
    <w:rsid w:val="00FF5872"/>
    <w:rsid w:val="00FF596F"/>
    <w:rsid w:val="00FF781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9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991"/>
    <w:pPr>
      <w:tabs>
        <w:tab w:val="center" w:pos="4680"/>
        <w:tab w:val="right" w:pos="9360"/>
      </w:tabs>
      <w:spacing w:after="0" w:line="240" w:lineRule="auto"/>
    </w:pPr>
    <w:rPr>
      <w:sz w:val="20"/>
      <w:szCs w:val="20"/>
    </w:rPr>
  </w:style>
  <w:style w:type="character" w:customStyle="1" w:styleId="HeaderChar">
    <w:name w:val="Header Char"/>
    <w:link w:val="Header"/>
    <w:uiPriority w:val="99"/>
    <w:rsid w:val="00B84991"/>
    <w:rPr>
      <w:rFonts w:ascii="Calibri" w:eastAsia="Calibri" w:hAnsi="Calibri" w:cs="Times New Roman"/>
    </w:rPr>
  </w:style>
  <w:style w:type="paragraph" w:styleId="Footer">
    <w:name w:val="footer"/>
    <w:basedOn w:val="Normal"/>
    <w:link w:val="FooterChar"/>
    <w:uiPriority w:val="99"/>
    <w:unhideWhenUsed/>
    <w:rsid w:val="00B84991"/>
    <w:pPr>
      <w:tabs>
        <w:tab w:val="center" w:pos="4680"/>
        <w:tab w:val="right" w:pos="9360"/>
      </w:tabs>
      <w:spacing w:after="0" w:line="240" w:lineRule="auto"/>
    </w:pPr>
    <w:rPr>
      <w:sz w:val="20"/>
      <w:szCs w:val="20"/>
    </w:rPr>
  </w:style>
  <w:style w:type="character" w:customStyle="1" w:styleId="FooterChar">
    <w:name w:val="Footer Char"/>
    <w:link w:val="Footer"/>
    <w:uiPriority w:val="99"/>
    <w:rsid w:val="00B84991"/>
    <w:rPr>
      <w:rFonts w:ascii="Calibri" w:eastAsia="Calibri" w:hAnsi="Calibri" w:cs="Times New Roman"/>
    </w:rPr>
  </w:style>
  <w:style w:type="paragraph" w:styleId="ListParagraph">
    <w:name w:val="List Paragraph"/>
    <w:basedOn w:val="Normal"/>
    <w:qFormat/>
    <w:rsid w:val="00B84991"/>
    <w:pPr>
      <w:ind w:left="720"/>
      <w:contextualSpacing/>
    </w:pPr>
  </w:style>
  <w:style w:type="table" w:styleId="TableGrid">
    <w:name w:val="Table Grid"/>
    <w:basedOn w:val="TableNormal"/>
    <w:uiPriority w:val="59"/>
    <w:rsid w:val="001A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432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14327"/>
    <w:rPr>
      <w:rFonts w:ascii="Tahoma" w:hAnsi="Tahoma" w:cs="Tahoma"/>
      <w:sz w:val="16"/>
      <w:szCs w:val="16"/>
    </w:rPr>
  </w:style>
  <w:style w:type="paragraph" w:styleId="FootnoteText">
    <w:name w:val="footnote text"/>
    <w:basedOn w:val="Normal"/>
    <w:link w:val="FootnoteTextChar"/>
    <w:uiPriority w:val="99"/>
    <w:semiHidden/>
    <w:unhideWhenUsed/>
    <w:rsid w:val="009647C3"/>
    <w:rPr>
      <w:sz w:val="20"/>
      <w:szCs w:val="20"/>
    </w:rPr>
  </w:style>
  <w:style w:type="character" w:customStyle="1" w:styleId="FootnoteTextChar">
    <w:name w:val="Footnote Text Char"/>
    <w:basedOn w:val="DefaultParagraphFont"/>
    <w:link w:val="FootnoteText"/>
    <w:uiPriority w:val="99"/>
    <w:semiHidden/>
    <w:rsid w:val="009647C3"/>
  </w:style>
  <w:style w:type="character" w:styleId="FootnoteReference">
    <w:name w:val="footnote reference"/>
    <w:uiPriority w:val="99"/>
    <w:semiHidden/>
    <w:unhideWhenUsed/>
    <w:rsid w:val="009647C3"/>
    <w:rPr>
      <w:vertAlign w:val="superscript"/>
    </w:rPr>
  </w:style>
  <w:style w:type="paragraph" w:styleId="BodyText">
    <w:name w:val="Body Text"/>
    <w:basedOn w:val="Normal"/>
    <w:link w:val="BodyTextChar"/>
    <w:rsid w:val="00820A22"/>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rsid w:val="00820A22"/>
    <w:rPr>
      <w:rFonts w:ascii=".VnTime" w:eastAsia="Times New Roman" w:hAnsi=".VnTime"/>
      <w:sz w:val="28"/>
      <w:lang w:val="en-US" w:eastAsia="en-US"/>
    </w:rPr>
  </w:style>
  <w:style w:type="paragraph" w:styleId="NormalWeb">
    <w:name w:val="Normal (Web)"/>
    <w:basedOn w:val="Normal"/>
    <w:uiPriority w:val="99"/>
    <w:semiHidden/>
    <w:unhideWhenUsed/>
    <w:rsid w:val="00AB178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B17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9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991"/>
    <w:pPr>
      <w:tabs>
        <w:tab w:val="center" w:pos="4680"/>
        <w:tab w:val="right" w:pos="9360"/>
      </w:tabs>
      <w:spacing w:after="0" w:line="240" w:lineRule="auto"/>
    </w:pPr>
    <w:rPr>
      <w:sz w:val="20"/>
      <w:szCs w:val="20"/>
    </w:rPr>
  </w:style>
  <w:style w:type="character" w:customStyle="1" w:styleId="HeaderChar">
    <w:name w:val="Header Char"/>
    <w:link w:val="Header"/>
    <w:uiPriority w:val="99"/>
    <w:rsid w:val="00B84991"/>
    <w:rPr>
      <w:rFonts w:ascii="Calibri" w:eastAsia="Calibri" w:hAnsi="Calibri" w:cs="Times New Roman"/>
    </w:rPr>
  </w:style>
  <w:style w:type="paragraph" w:styleId="Footer">
    <w:name w:val="footer"/>
    <w:basedOn w:val="Normal"/>
    <w:link w:val="FooterChar"/>
    <w:uiPriority w:val="99"/>
    <w:unhideWhenUsed/>
    <w:rsid w:val="00B84991"/>
    <w:pPr>
      <w:tabs>
        <w:tab w:val="center" w:pos="4680"/>
        <w:tab w:val="right" w:pos="9360"/>
      </w:tabs>
      <w:spacing w:after="0" w:line="240" w:lineRule="auto"/>
    </w:pPr>
    <w:rPr>
      <w:sz w:val="20"/>
      <w:szCs w:val="20"/>
    </w:rPr>
  </w:style>
  <w:style w:type="character" w:customStyle="1" w:styleId="FooterChar">
    <w:name w:val="Footer Char"/>
    <w:link w:val="Footer"/>
    <w:uiPriority w:val="99"/>
    <w:rsid w:val="00B84991"/>
    <w:rPr>
      <w:rFonts w:ascii="Calibri" w:eastAsia="Calibri" w:hAnsi="Calibri" w:cs="Times New Roman"/>
    </w:rPr>
  </w:style>
  <w:style w:type="paragraph" w:styleId="ListParagraph">
    <w:name w:val="List Paragraph"/>
    <w:basedOn w:val="Normal"/>
    <w:qFormat/>
    <w:rsid w:val="00B84991"/>
    <w:pPr>
      <w:ind w:left="720"/>
      <w:contextualSpacing/>
    </w:pPr>
  </w:style>
  <w:style w:type="table" w:styleId="TableGrid">
    <w:name w:val="Table Grid"/>
    <w:basedOn w:val="TableNormal"/>
    <w:uiPriority w:val="59"/>
    <w:rsid w:val="001A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432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14327"/>
    <w:rPr>
      <w:rFonts w:ascii="Tahoma" w:hAnsi="Tahoma" w:cs="Tahoma"/>
      <w:sz w:val="16"/>
      <w:szCs w:val="16"/>
    </w:rPr>
  </w:style>
  <w:style w:type="paragraph" w:styleId="FootnoteText">
    <w:name w:val="footnote text"/>
    <w:basedOn w:val="Normal"/>
    <w:link w:val="FootnoteTextChar"/>
    <w:uiPriority w:val="99"/>
    <w:semiHidden/>
    <w:unhideWhenUsed/>
    <w:rsid w:val="009647C3"/>
    <w:rPr>
      <w:sz w:val="20"/>
      <w:szCs w:val="20"/>
    </w:rPr>
  </w:style>
  <w:style w:type="character" w:customStyle="1" w:styleId="FootnoteTextChar">
    <w:name w:val="Footnote Text Char"/>
    <w:basedOn w:val="DefaultParagraphFont"/>
    <w:link w:val="FootnoteText"/>
    <w:uiPriority w:val="99"/>
    <w:semiHidden/>
    <w:rsid w:val="009647C3"/>
  </w:style>
  <w:style w:type="character" w:styleId="FootnoteReference">
    <w:name w:val="footnote reference"/>
    <w:uiPriority w:val="99"/>
    <w:semiHidden/>
    <w:unhideWhenUsed/>
    <w:rsid w:val="009647C3"/>
    <w:rPr>
      <w:vertAlign w:val="superscript"/>
    </w:rPr>
  </w:style>
  <w:style w:type="paragraph" w:styleId="BodyText">
    <w:name w:val="Body Text"/>
    <w:basedOn w:val="Normal"/>
    <w:link w:val="BodyTextChar"/>
    <w:rsid w:val="00820A22"/>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rsid w:val="00820A22"/>
    <w:rPr>
      <w:rFonts w:ascii=".VnTime" w:eastAsia="Times New Roman" w:hAnsi=".VnTime"/>
      <w:sz w:val="28"/>
      <w:lang w:val="en-US" w:eastAsia="en-US"/>
    </w:rPr>
  </w:style>
  <w:style w:type="paragraph" w:styleId="NormalWeb">
    <w:name w:val="Normal (Web)"/>
    <w:basedOn w:val="Normal"/>
    <w:uiPriority w:val="99"/>
    <w:semiHidden/>
    <w:unhideWhenUsed/>
    <w:rsid w:val="00AB178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B17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32325">
      <w:bodyDiv w:val="1"/>
      <w:marLeft w:val="0"/>
      <w:marRight w:val="0"/>
      <w:marTop w:val="0"/>
      <w:marBottom w:val="0"/>
      <w:divBdr>
        <w:top w:val="none" w:sz="0" w:space="0" w:color="auto"/>
        <w:left w:val="none" w:sz="0" w:space="0" w:color="auto"/>
        <w:bottom w:val="none" w:sz="0" w:space="0" w:color="auto"/>
        <w:right w:val="none" w:sz="0" w:space="0" w:color="auto"/>
      </w:divBdr>
    </w:div>
    <w:div w:id="1715999226">
      <w:bodyDiv w:val="1"/>
      <w:marLeft w:val="0"/>
      <w:marRight w:val="0"/>
      <w:marTop w:val="0"/>
      <w:marBottom w:val="0"/>
      <w:divBdr>
        <w:top w:val="none" w:sz="0" w:space="0" w:color="auto"/>
        <w:left w:val="none" w:sz="0" w:space="0" w:color="auto"/>
        <w:bottom w:val="none" w:sz="0" w:space="0" w:color="auto"/>
        <w:right w:val="none" w:sz="0" w:space="0" w:color="auto"/>
      </w:divBdr>
    </w:div>
    <w:div w:id="181806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23E51-A9FC-43AA-8125-C497D31F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WINXP_SP3</dc:creator>
  <cp:lastModifiedBy>AutoBVT</cp:lastModifiedBy>
  <cp:revision>124</cp:revision>
  <cp:lastPrinted>2020-06-05T11:16:00Z</cp:lastPrinted>
  <dcterms:created xsi:type="dcterms:W3CDTF">2020-05-08T02:59:00Z</dcterms:created>
  <dcterms:modified xsi:type="dcterms:W3CDTF">2020-06-05T11:17:00Z</dcterms:modified>
</cp:coreProperties>
</file>